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760C" w:rsidRDefault="00C85B8D">
      <w:pPr>
        <w:pStyle w:val="Style1"/>
        <w:jc w:val="center"/>
        <w:rPr>
          <w:b/>
          <w:bCs/>
          <w:sz w:val="24"/>
          <w:szCs w:val="24"/>
        </w:rPr>
      </w:pPr>
      <w:bookmarkStart w:id="0" w:name="_GoBack"/>
      <w:bookmarkEnd w:id="0"/>
      <w:r>
        <w:rPr>
          <w:b/>
          <w:bCs/>
          <w:sz w:val="24"/>
          <w:szCs w:val="24"/>
        </w:rPr>
        <w:t>VB-MAPP Language Milestones and Barriers Assessment</w:t>
      </w:r>
    </w:p>
    <w:p w:rsidR="00B3760C" w:rsidRDefault="00B3760C">
      <w:pPr>
        <w:pStyle w:val="Style1"/>
        <w:rPr>
          <w:b/>
          <w:bCs/>
          <w:sz w:val="24"/>
          <w:szCs w:val="24"/>
        </w:rPr>
      </w:pPr>
    </w:p>
    <w:p w:rsidR="00B3760C" w:rsidRDefault="00C85B8D">
      <w:pPr>
        <w:pStyle w:val="Style1"/>
        <w:rPr>
          <w:sz w:val="24"/>
          <w:szCs w:val="24"/>
        </w:rPr>
      </w:pPr>
      <w:r>
        <w:rPr>
          <w:b/>
          <w:bCs/>
          <w:sz w:val="24"/>
          <w:szCs w:val="24"/>
        </w:rPr>
        <w:t xml:space="preserve">Name: </w:t>
      </w:r>
      <w:r>
        <w:rPr>
          <w:sz w:val="24"/>
          <w:szCs w:val="24"/>
        </w:rPr>
        <w:t>Jacob __________</w:t>
      </w:r>
    </w:p>
    <w:p w:rsidR="00B3760C" w:rsidRDefault="00C85B8D">
      <w:pPr>
        <w:pStyle w:val="Style1"/>
        <w:rPr>
          <w:sz w:val="24"/>
          <w:szCs w:val="24"/>
        </w:rPr>
      </w:pPr>
      <w:r>
        <w:rPr>
          <w:b/>
          <w:bCs/>
          <w:sz w:val="24"/>
          <w:szCs w:val="24"/>
        </w:rPr>
        <w:t xml:space="preserve">Date of Birth: </w:t>
      </w:r>
      <w:r>
        <w:rPr>
          <w:sz w:val="24"/>
          <w:szCs w:val="24"/>
        </w:rPr>
        <w:t>1/8/2009</w:t>
      </w:r>
    </w:p>
    <w:p w:rsidR="00B3760C" w:rsidRDefault="00C85B8D">
      <w:pPr>
        <w:pStyle w:val="Style1"/>
        <w:rPr>
          <w:sz w:val="24"/>
          <w:szCs w:val="24"/>
        </w:rPr>
      </w:pPr>
      <w:r>
        <w:rPr>
          <w:b/>
          <w:bCs/>
          <w:sz w:val="24"/>
          <w:szCs w:val="24"/>
        </w:rPr>
        <w:t>Age:</w:t>
      </w:r>
      <w:r>
        <w:rPr>
          <w:sz w:val="24"/>
          <w:szCs w:val="24"/>
        </w:rPr>
        <w:t xml:space="preserve"> 3-years-old</w:t>
      </w:r>
    </w:p>
    <w:p w:rsidR="00B3760C" w:rsidRDefault="00C85B8D">
      <w:pPr>
        <w:pStyle w:val="Style1"/>
        <w:rPr>
          <w:sz w:val="24"/>
          <w:szCs w:val="24"/>
        </w:rPr>
      </w:pPr>
      <w:r>
        <w:rPr>
          <w:b/>
          <w:bCs/>
          <w:sz w:val="24"/>
          <w:szCs w:val="24"/>
        </w:rPr>
        <w:t xml:space="preserve">Assessment Date: </w:t>
      </w:r>
      <w:r>
        <w:rPr>
          <w:sz w:val="24"/>
          <w:szCs w:val="24"/>
        </w:rPr>
        <w:t>1/12/2012, 1/17/2012</w:t>
      </w:r>
    </w:p>
    <w:p w:rsidR="00B3760C" w:rsidRDefault="00C85B8D">
      <w:pPr>
        <w:pStyle w:val="Style1"/>
        <w:rPr>
          <w:sz w:val="24"/>
          <w:szCs w:val="24"/>
        </w:rPr>
      </w:pPr>
      <w:r>
        <w:rPr>
          <w:b/>
          <w:bCs/>
          <w:sz w:val="24"/>
          <w:szCs w:val="24"/>
        </w:rPr>
        <w:t xml:space="preserve">Report Date: </w:t>
      </w:r>
      <w:r>
        <w:rPr>
          <w:sz w:val="24"/>
          <w:szCs w:val="24"/>
        </w:rPr>
        <w:t>January 20, 2012</w:t>
      </w:r>
    </w:p>
    <w:p w:rsidR="00B3760C" w:rsidRDefault="00C85B8D">
      <w:pPr>
        <w:pStyle w:val="Style1"/>
        <w:rPr>
          <w:b/>
          <w:bCs/>
          <w:sz w:val="24"/>
          <w:szCs w:val="24"/>
        </w:rPr>
      </w:pPr>
      <w:r>
        <w:rPr>
          <w:b/>
          <w:bCs/>
          <w:sz w:val="24"/>
          <w:szCs w:val="24"/>
        </w:rPr>
        <w:t>Assessor: Mark L. Sundberg, Ph.D., BCBA-D</w:t>
      </w:r>
    </w:p>
    <w:p w:rsidR="00B3760C" w:rsidRDefault="00C85B8D">
      <w:pPr>
        <w:pStyle w:val="Style1"/>
        <w:rPr>
          <w:sz w:val="24"/>
          <w:szCs w:val="24"/>
          <w:u w:val="single"/>
        </w:rPr>
      </w:pPr>
      <w:r>
        <w:rPr>
          <w:b/>
          <w:bCs/>
          <w:sz w:val="24"/>
          <w:szCs w:val="24"/>
        </w:rPr>
        <w:tab/>
      </w:r>
      <w:r>
        <w:rPr>
          <w:b/>
          <w:bCs/>
          <w:sz w:val="24"/>
          <w:szCs w:val="24"/>
        </w:rPr>
        <w:tab/>
      </w:r>
      <w:r>
        <w:rPr>
          <w:b/>
          <w:bCs/>
          <w:sz w:val="24"/>
          <w:szCs w:val="24"/>
        </w:rPr>
        <w:tab/>
      </w:r>
      <w:r>
        <w:rPr>
          <w:b/>
          <w:bCs/>
          <w:sz w:val="24"/>
          <w:szCs w:val="24"/>
        </w:rPr>
        <w:tab/>
      </w:r>
      <w:r>
        <w:rPr>
          <w:b/>
          <w:bCs/>
          <w:sz w:val="24"/>
          <w:szCs w:val="24"/>
        </w:rPr>
        <w:tab/>
      </w:r>
    </w:p>
    <w:p w:rsidR="00B3760C" w:rsidRDefault="00C85B8D">
      <w:pPr>
        <w:pStyle w:val="Style1"/>
        <w:rPr>
          <w:b/>
          <w:bCs/>
          <w:sz w:val="24"/>
          <w:szCs w:val="24"/>
        </w:rPr>
      </w:pPr>
      <w:r>
        <w:rPr>
          <w:b/>
          <w:bCs/>
          <w:sz w:val="24"/>
          <w:szCs w:val="24"/>
        </w:rPr>
        <w:t xml:space="preserve">General </w:t>
      </w:r>
      <w:r>
        <w:rPr>
          <w:b/>
          <w:bCs/>
          <w:sz w:val="24"/>
          <w:szCs w:val="24"/>
        </w:rPr>
        <w:t>information</w:t>
      </w:r>
    </w:p>
    <w:p w:rsidR="00B3760C" w:rsidRDefault="00B3760C">
      <w:pPr>
        <w:pStyle w:val="Style1"/>
        <w:rPr>
          <w:sz w:val="24"/>
          <w:szCs w:val="24"/>
        </w:rPr>
      </w:pPr>
    </w:p>
    <w:p w:rsidR="00B3760C" w:rsidRDefault="00C85B8D">
      <w:r>
        <w:rPr>
          <w:rFonts w:eastAsia="Arial Unicode MS" w:cs="Arial Unicode MS"/>
        </w:rPr>
        <w:tab/>
        <w:t>Jacob is a generally happy and active 3-year-old boy with a diagnosis of autism who lives at home with his parents Dennis and Carol, and his 5-year-old sister, Emma. Jacob had a speaking vocabulary of approximately 10 words up until around th</w:t>
      </w:r>
      <w:r>
        <w:rPr>
          <w:rFonts w:eastAsia="Arial Unicode MS" w:cs="Arial Unicode MS"/>
        </w:rPr>
        <w:t>e age of 2 when he stopped talking. He was diagnosed with autism at 30 months old by the staff from California</w:t>
      </w:r>
      <w:r>
        <w:rPr>
          <w:rFonts w:eastAsia="Arial Unicode MS" w:cs="Arial Unicode MS"/>
        </w:rPr>
        <w:t>’</w:t>
      </w:r>
      <w:r>
        <w:rPr>
          <w:rFonts w:eastAsia="Arial Unicode MS" w:cs="Arial Unicode MS"/>
        </w:rPr>
        <w:t>s Regional Center System. He was provided with an in-home treatment program along with a twice-weekly preschool program designed for children wit</w:t>
      </w:r>
      <w:r>
        <w:rPr>
          <w:rFonts w:eastAsia="Arial Unicode MS" w:cs="Arial Unicode MS"/>
        </w:rPr>
        <w:t xml:space="preserve">h special needs. Jacob was identified as a nonverbal child who often exhibited negative behaviors such as </w:t>
      </w:r>
      <w:proofErr w:type="spellStart"/>
      <w:r>
        <w:rPr>
          <w:rFonts w:eastAsia="Arial Unicode MS" w:cs="Arial Unicode MS"/>
        </w:rPr>
        <w:t>tantruming</w:t>
      </w:r>
      <w:proofErr w:type="spellEnd"/>
      <w:r>
        <w:rPr>
          <w:rFonts w:eastAsia="Arial Unicode MS" w:cs="Arial Unicode MS"/>
        </w:rPr>
        <w:t>, screaming, throwing himself to the floor, and hitting others. He also engaged in a variety of stereotypic behaviors such finger flicking i</w:t>
      </w:r>
      <w:r>
        <w:rPr>
          <w:rFonts w:eastAsia="Arial Unicode MS" w:cs="Arial Unicode MS"/>
        </w:rPr>
        <w:t>n front of his eyes, spinning in circles, and pushing things back and forth on the floor in a repeated pattern.</w:t>
      </w:r>
    </w:p>
    <w:p w:rsidR="00B3760C" w:rsidRDefault="00B3760C">
      <w:pPr>
        <w:pStyle w:val="Style1"/>
        <w:ind w:firstLine="720"/>
        <w:rPr>
          <w:sz w:val="24"/>
          <w:szCs w:val="24"/>
        </w:rPr>
      </w:pPr>
    </w:p>
    <w:p w:rsidR="00B3760C" w:rsidRDefault="00C85B8D">
      <w:pPr>
        <w:pStyle w:val="Style1"/>
        <w:ind w:firstLine="720"/>
        <w:rPr>
          <w:sz w:val="24"/>
          <w:szCs w:val="24"/>
        </w:rPr>
      </w:pPr>
      <w:r>
        <w:rPr>
          <w:sz w:val="24"/>
          <w:szCs w:val="24"/>
        </w:rPr>
        <w:t xml:space="preserve">The current report presents the results of an assessment of Jacob’s language, learning, and social skills, as well as behavioral barriers that </w:t>
      </w:r>
      <w:r>
        <w:rPr>
          <w:sz w:val="24"/>
          <w:szCs w:val="24"/>
        </w:rPr>
        <w:t>are interfering with his ability to learn more advanced skills. The assessment tool used was the</w:t>
      </w:r>
      <w:r>
        <w:rPr>
          <w:i/>
          <w:iCs/>
          <w:sz w:val="24"/>
          <w:szCs w:val="24"/>
        </w:rPr>
        <w:t xml:space="preserve"> Verbal Behavior Milestones Assessment and Placement Program</w:t>
      </w:r>
      <w:r>
        <w:rPr>
          <w:sz w:val="24"/>
          <w:szCs w:val="24"/>
        </w:rPr>
        <w:t xml:space="preserve"> (VB-MAPP) (Sundberg, 2008). This assessment program is based upon Applied Behavior Analysis with a </w:t>
      </w:r>
      <w:r>
        <w:rPr>
          <w:sz w:val="24"/>
          <w:szCs w:val="24"/>
        </w:rPr>
        <w:t>focus on Skinner's (1957) analysis of verbal behavior. The VB-MAPP can help identify a student's strengths and weaknesses across a variety of critical skills.  The assessment also makes it easy to compare and contrast the child’s skills with those of typic</w:t>
      </w:r>
      <w:r>
        <w:rPr>
          <w:sz w:val="24"/>
          <w:szCs w:val="24"/>
        </w:rPr>
        <w:t>ally developing children. Jacob’s performance in each of the domains tested will be presented, followed by an analysis of barriers that are affecting Jacob’s ability to learn. The report will (1) present the results of the VB-MAPP Milestones Assessment, (2</w:t>
      </w:r>
      <w:r>
        <w:rPr>
          <w:sz w:val="24"/>
          <w:szCs w:val="24"/>
        </w:rPr>
        <w:t>) present the results of the VB-MAPP Barriers Assessment, (3) suggest intervention priorities and a program designed to teach Jacob more effective language, learning, and social skills, (4) suggest direction for an intervention program designed to ameliora</w:t>
      </w:r>
      <w:r>
        <w:rPr>
          <w:sz w:val="24"/>
          <w:szCs w:val="24"/>
        </w:rPr>
        <w:t>te or remove his barriers to learning, and (5) suggest specific IEP goals.</w:t>
      </w:r>
      <w:r>
        <w:rPr>
          <w:sz w:val="24"/>
          <w:szCs w:val="24"/>
        </w:rPr>
        <w:tab/>
      </w:r>
    </w:p>
    <w:p w:rsidR="00B3760C" w:rsidRDefault="00B3760C">
      <w:pPr>
        <w:ind w:firstLine="360"/>
      </w:pPr>
    </w:p>
    <w:p w:rsidR="00B3760C" w:rsidRDefault="00C85B8D">
      <w:r>
        <w:rPr>
          <w:rFonts w:eastAsia="Arial Unicode MS" w:cs="Arial Unicode MS"/>
        </w:rPr>
        <w:tab/>
        <w:t>The VB-MAPP breaks language and related skills down into 16 different skill areas (or domains). In addition to looking at the phonemes, words, phrases, and sentences that Jacob u</w:t>
      </w:r>
      <w:r>
        <w:rPr>
          <w:rFonts w:eastAsia="Arial Unicode MS" w:cs="Arial Unicode MS"/>
        </w:rPr>
        <w:t xml:space="preserve">ses, the assessment also identifies the conditions under which he emits those words. For example, Jacob could almost perfectly echo the word </w:t>
      </w:r>
      <w:r>
        <w:rPr>
          <w:rFonts w:eastAsia="Arial Unicode MS" w:cs="Arial Unicode MS"/>
        </w:rPr>
        <w:t>“</w:t>
      </w:r>
      <w:r>
        <w:rPr>
          <w:rFonts w:eastAsia="Arial Unicode MS" w:cs="Arial Unicode MS"/>
        </w:rPr>
        <w:t>cow</w:t>
      </w:r>
      <w:r>
        <w:rPr>
          <w:rFonts w:eastAsia="Arial Unicode MS" w:cs="Arial Unicode MS"/>
        </w:rPr>
        <w:t xml:space="preserve">” </w:t>
      </w:r>
      <w:r>
        <w:rPr>
          <w:rFonts w:eastAsia="Arial Unicode MS" w:cs="Arial Unicode MS"/>
        </w:rPr>
        <w:t xml:space="preserve">after I said </w:t>
      </w:r>
      <w:r>
        <w:rPr>
          <w:rFonts w:eastAsia="Arial Unicode MS" w:cs="Arial Unicode MS"/>
        </w:rPr>
        <w:t>“</w:t>
      </w:r>
      <w:r>
        <w:rPr>
          <w:rFonts w:eastAsia="Arial Unicode MS" w:cs="Arial Unicode MS"/>
        </w:rPr>
        <w:t>cow,</w:t>
      </w:r>
      <w:r>
        <w:rPr>
          <w:rFonts w:eastAsia="Arial Unicode MS" w:cs="Arial Unicode MS"/>
        </w:rPr>
        <w:t xml:space="preserve">” </w:t>
      </w:r>
      <w:r>
        <w:rPr>
          <w:rFonts w:eastAsia="Arial Unicode MS" w:cs="Arial Unicode MS"/>
        </w:rPr>
        <w:t xml:space="preserve">but when asked to name the cow when shown the cow and asked, </w:t>
      </w:r>
      <w:r>
        <w:rPr>
          <w:rFonts w:eastAsia="Arial Unicode MS" w:cs="Arial Unicode MS"/>
        </w:rPr>
        <w:t>“</w:t>
      </w:r>
      <w:r>
        <w:rPr>
          <w:rFonts w:eastAsia="Arial Unicode MS" w:cs="Arial Unicode MS"/>
        </w:rPr>
        <w:t>What is this?</w:t>
      </w:r>
      <w:r>
        <w:rPr>
          <w:rFonts w:eastAsia="Arial Unicode MS" w:cs="Arial Unicode MS"/>
        </w:rPr>
        <w:t xml:space="preserve">” </w:t>
      </w:r>
      <w:r>
        <w:rPr>
          <w:rFonts w:eastAsia="Arial Unicode MS" w:cs="Arial Unicode MS"/>
        </w:rPr>
        <w:t>he could not</w:t>
      </w:r>
      <w:r>
        <w:rPr>
          <w:rFonts w:eastAsia="Arial Unicode MS" w:cs="Arial Unicode MS"/>
        </w:rPr>
        <w:t xml:space="preserve"> say </w:t>
      </w:r>
      <w:r>
        <w:rPr>
          <w:rFonts w:eastAsia="Arial Unicode MS" w:cs="Arial Unicode MS"/>
        </w:rPr>
        <w:t>“</w:t>
      </w:r>
      <w:r>
        <w:rPr>
          <w:rFonts w:eastAsia="Arial Unicode MS" w:cs="Arial Unicode MS"/>
        </w:rPr>
        <w:t>cow.</w:t>
      </w:r>
      <w:r>
        <w:rPr>
          <w:rFonts w:eastAsia="Arial Unicode MS" w:cs="Arial Unicode MS"/>
        </w:rPr>
        <w:t xml:space="preserve">” </w:t>
      </w:r>
      <w:r>
        <w:rPr>
          <w:rFonts w:eastAsia="Arial Unicode MS" w:cs="Arial Unicode MS"/>
        </w:rPr>
        <w:t xml:space="preserve">When he wanted the cow to place it on a felt </w:t>
      </w:r>
      <w:proofErr w:type="gramStart"/>
      <w:r>
        <w:rPr>
          <w:rFonts w:eastAsia="Arial Unicode MS" w:cs="Arial Unicode MS"/>
        </w:rPr>
        <w:t>board</w:t>
      </w:r>
      <w:proofErr w:type="gramEnd"/>
      <w:r>
        <w:rPr>
          <w:rFonts w:eastAsia="Arial Unicode MS" w:cs="Arial Unicode MS"/>
        </w:rPr>
        <w:t xml:space="preserve"> he was unable to ask for the cow, and emitted negative behavior instead. The value of using an assessment tool based on a functional analysis of language (Skinner, 1957) is that we often find t</w:t>
      </w:r>
      <w:r>
        <w:rPr>
          <w:rFonts w:eastAsia="Arial Unicode MS" w:cs="Arial Unicode MS"/>
        </w:rPr>
        <w:t xml:space="preserve">hat a child has words in his vocabulary in one domain, but not another (e.g., can echo but cannot ask).  By assessing the occurrence of language </w:t>
      </w:r>
      <w:r>
        <w:rPr>
          <w:rFonts w:eastAsia="Arial Unicode MS" w:cs="Arial Unicode MS"/>
        </w:rPr>
        <w:lastRenderedPageBreak/>
        <w:t>under these various circumstances (functions) a more effective and individualized intervention program that dir</w:t>
      </w:r>
      <w:r>
        <w:rPr>
          <w:rFonts w:eastAsia="Arial Unicode MS" w:cs="Arial Unicode MS"/>
        </w:rPr>
        <w:t>ectly targets a child</w:t>
      </w:r>
      <w:r>
        <w:rPr>
          <w:rFonts w:eastAsia="Arial Unicode MS" w:cs="Arial Unicode MS"/>
        </w:rPr>
        <w:t>’</w:t>
      </w:r>
      <w:r>
        <w:rPr>
          <w:rFonts w:eastAsia="Arial Unicode MS" w:cs="Arial Unicode MS"/>
        </w:rPr>
        <w:t>s primary language needs can be developed. The following language skills and instructional issues were relevant for Jacob and will be addressed in this report (more advanced domains such as intraverbal, reading, writing, and math were</w:t>
      </w:r>
      <w:r>
        <w:rPr>
          <w:rFonts w:eastAsia="Arial Unicode MS" w:cs="Arial Unicode MS"/>
        </w:rPr>
        <w:t xml:space="preserve"> not assessed given Jacob</w:t>
      </w:r>
      <w:r>
        <w:rPr>
          <w:rFonts w:eastAsia="Arial Unicode MS" w:cs="Arial Unicode MS"/>
        </w:rPr>
        <w:t>’</w:t>
      </w:r>
      <w:r>
        <w:rPr>
          <w:rFonts w:eastAsia="Arial Unicode MS" w:cs="Arial Unicode MS"/>
        </w:rPr>
        <w:t>s performances on the beginning level of the VB-MAPP).</w:t>
      </w:r>
    </w:p>
    <w:p w:rsidR="00B3760C" w:rsidRDefault="00B3760C"/>
    <w:p w:rsidR="00B3760C" w:rsidRDefault="00C85B8D">
      <w:pPr>
        <w:numPr>
          <w:ilvl w:val="0"/>
          <w:numId w:val="2"/>
        </w:numPr>
      </w:pPr>
      <w:r>
        <w:t>Manding (asking to receive reinforcers, or to remove undesirable items or events)</w:t>
      </w:r>
    </w:p>
    <w:p w:rsidR="00B3760C" w:rsidRDefault="00C85B8D">
      <w:pPr>
        <w:numPr>
          <w:ilvl w:val="0"/>
          <w:numId w:val="2"/>
        </w:numPr>
      </w:pPr>
      <w:proofErr w:type="spellStart"/>
      <w:r>
        <w:t>Tacting</w:t>
      </w:r>
      <w:proofErr w:type="spellEnd"/>
      <w:r>
        <w:t xml:space="preserve"> (naming things and actions in the physical environment)</w:t>
      </w:r>
    </w:p>
    <w:p w:rsidR="00B3760C" w:rsidRDefault="00C85B8D">
      <w:pPr>
        <w:numPr>
          <w:ilvl w:val="0"/>
          <w:numId w:val="2"/>
        </w:numPr>
      </w:pPr>
      <w:r>
        <w:t>Listener skills (receptive l</w:t>
      </w:r>
      <w:r>
        <w:t>anguage)</w:t>
      </w:r>
    </w:p>
    <w:p w:rsidR="00B3760C" w:rsidRDefault="00C85B8D">
      <w:pPr>
        <w:numPr>
          <w:ilvl w:val="0"/>
          <w:numId w:val="2"/>
        </w:numPr>
      </w:pPr>
      <w:r>
        <w:t xml:space="preserve">Visual perceptual skills and matching-to-sample </w:t>
      </w:r>
    </w:p>
    <w:p w:rsidR="00B3760C" w:rsidRDefault="00C85B8D">
      <w:pPr>
        <w:numPr>
          <w:ilvl w:val="0"/>
          <w:numId w:val="2"/>
        </w:numPr>
      </w:pPr>
      <w:r>
        <w:t>Motor imitation (copying the actions of others)</w:t>
      </w:r>
    </w:p>
    <w:p w:rsidR="00B3760C" w:rsidRDefault="00C85B8D">
      <w:pPr>
        <w:numPr>
          <w:ilvl w:val="0"/>
          <w:numId w:val="2"/>
        </w:numPr>
      </w:pPr>
      <w:r>
        <w:t>Echoic (repeating the phonemes, words, and phrases of others)</w:t>
      </w:r>
    </w:p>
    <w:p w:rsidR="00B3760C" w:rsidRDefault="00C85B8D">
      <w:pPr>
        <w:numPr>
          <w:ilvl w:val="0"/>
          <w:numId w:val="2"/>
        </w:numPr>
      </w:pPr>
      <w:r>
        <w:t>Play skills</w:t>
      </w:r>
    </w:p>
    <w:p w:rsidR="00B3760C" w:rsidRDefault="00C85B8D">
      <w:pPr>
        <w:numPr>
          <w:ilvl w:val="0"/>
          <w:numId w:val="2"/>
        </w:numPr>
      </w:pPr>
      <w:r>
        <w:t>Social skills</w:t>
      </w:r>
    </w:p>
    <w:p w:rsidR="00B3760C" w:rsidRDefault="00C85B8D">
      <w:pPr>
        <w:numPr>
          <w:ilvl w:val="0"/>
          <w:numId w:val="2"/>
        </w:numPr>
      </w:pPr>
      <w:r>
        <w:t>Vocal output</w:t>
      </w:r>
    </w:p>
    <w:p w:rsidR="00B3760C" w:rsidRDefault="00C85B8D">
      <w:pPr>
        <w:pStyle w:val="Style1"/>
        <w:numPr>
          <w:ilvl w:val="0"/>
          <w:numId w:val="2"/>
        </w:numPr>
        <w:rPr>
          <w:sz w:val="24"/>
          <w:szCs w:val="24"/>
        </w:rPr>
      </w:pPr>
      <w:r>
        <w:rPr>
          <w:sz w:val="24"/>
          <w:szCs w:val="24"/>
        </w:rPr>
        <w:t>Group learning skills</w:t>
      </w:r>
    </w:p>
    <w:p w:rsidR="00B3760C" w:rsidRDefault="00C85B8D">
      <w:pPr>
        <w:numPr>
          <w:ilvl w:val="0"/>
          <w:numId w:val="2"/>
        </w:numPr>
      </w:pPr>
      <w:r>
        <w:t xml:space="preserve">Learning barriers </w:t>
      </w:r>
      <w:r>
        <w:t>(e.g., behavior problems, compliance, prompt dependency)</w:t>
      </w:r>
    </w:p>
    <w:p w:rsidR="00B3760C" w:rsidRDefault="00B3760C"/>
    <w:p w:rsidR="00B3760C" w:rsidRDefault="00C85B8D">
      <w:pPr>
        <w:rPr>
          <w:b/>
          <w:bCs/>
        </w:rPr>
      </w:pPr>
      <w:r>
        <w:rPr>
          <w:rFonts w:eastAsia="Arial Unicode MS" w:cs="Arial Unicode MS"/>
          <w:b/>
          <w:bCs/>
        </w:rPr>
        <w:t>Results from the VB-MAPP Milestones Assessment</w:t>
      </w:r>
    </w:p>
    <w:p w:rsidR="00B3760C" w:rsidRDefault="00B3760C"/>
    <w:p w:rsidR="00B3760C" w:rsidRDefault="00C85B8D">
      <w:r>
        <w:rPr>
          <w:rFonts w:eastAsia="Arial Unicode MS" w:cs="Arial Unicode MS"/>
        </w:rPr>
        <w:tab/>
        <w:t>Jacob</w:t>
      </w:r>
      <w:r>
        <w:rPr>
          <w:rFonts w:eastAsia="Arial Unicode MS" w:cs="Arial Unicode MS"/>
        </w:rPr>
        <w:t>’</w:t>
      </w:r>
      <w:r>
        <w:rPr>
          <w:rFonts w:eastAsia="Arial Unicode MS" w:cs="Arial Unicode MS"/>
        </w:rPr>
        <w:t>s overall score on the VB-MAPP Milestones Assessment fell in the Level 1 range as indicated by a score of 31 out of a possible score of 170 (se</w:t>
      </w:r>
      <w:r>
        <w:rPr>
          <w:rFonts w:eastAsia="Arial Unicode MS" w:cs="Arial Unicode MS"/>
        </w:rPr>
        <w:t>e his attached VB-MAPP Master Scoring Form). This places his language abilities around the developmental age of approximately 12-16 months. His scores were out of developmental balance showing some skills much stronger than others. His general strengths we</w:t>
      </w:r>
      <w:r>
        <w:rPr>
          <w:rFonts w:eastAsia="Arial Unicode MS" w:cs="Arial Unicode MS"/>
        </w:rPr>
        <w:t>re in the areas of visual perceptual and matching-to-sample skills, motor imitation, echoic, and play skills; his weaknesses were in the areas of mand, tact, and listener skills (which constitute the primary domains of early language development). A specif</w:t>
      </w:r>
      <w:r>
        <w:rPr>
          <w:rFonts w:eastAsia="Arial Unicode MS" w:cs="Arial Unicode MS"/>
        </w:rPr>
        <w:t>ic analysis of his performance in each domain will be presented, followed by suggestions for an intervention plan and IEP goals.</w:t>
      </w:r>
    </w:p>
    <w:p w:rsidR="00B3760C" w:rsidRDefault="00B3760C"/>
    <w:p w:rsidR="00B3760C" w:rsidRDefault="00C85B8D">
      <w:r>
        <w:rPr>
          <w:rFonts w:eastAsia="Arial Unicode MS" w:cs="Arial Unicode MS"/>
          <w:b/>
          <w:bCs/>
        </w:rPr>
        <w:t>Manding</w:t>
      </w:r>
      <w:r>
        <w:rPr>
          <w:rFonts w:eastAsia="Arial Unicode MS" w:cs="Arial Unicode MS"/>
        </w:rPr>
        <w:t xml:space="preserve"> (asking or protesting)</w:t>
      </w:r>
    </w:p>
    <w:p w:rsidR="00B3760C" w:rsidRDefault="00B3760C"/>
    <w:p w:rsidR="00B3760C" w:rsidRDefault="00C85B8D">
      <w:pPr>
        <w:pStyle w:val="Style1"/>
        <w:rPr>
          <w:sz w:val="24"/>
          <w:szCs w:val="24"/>
        </w:rPr>
      </w:pPr>
      <w:r>
        <w:rPr>
          <w:sz w:val="24"/>
          <w:szCs w:val="24"/>
        </w:rPr>
        <w:tab/>
        <w:t>Despite the fact that Jacob could echo several phonemes and some whole words, he was unable t</w:t>
      </w:r>
      <w:r>
        <w:rPr>
          <w:sz w:val="24"/>
          <w:szCs w:val="24"/>
        </w:rPr>
        <w:t xml:space="preserve">o use these words to ask for his desired reinforcers. The only way he could ask for desired items was if he was given an echoic prompt. Without this type of prompt Jacob was unable to independently ask for any reinforcers (his manding was </w:t>
      </w:r>
      <w:r>
        <w:rPr>
          <w:sz w:val="24"/>
          <w:szCs w:val="24"/>
        </w:rPr>
        <w:t xml:space="preserve">“prompt bound”). </w:t>
      </w:r>
      <w:r>
        <w:rPr>
          <w:sz w:val="24"/>
          <w:szCs w:val="24"/>
        </w:rPr>
        <w:t>Thus, he received a score of 1 on the Level 1 mand assessment (see the attached VB-MAPP “Master Form.”). He did have ways to indicate that he wanted specific items such as reaching for them, holding up an item that required adult assistance (e.g., a cup wh</w:t>
      </w:r>
      <w:r>
        <w:rPr>
          <w:sz w:val="24"/>
          <w:szCs w:val="24"/>
        </w:rPr>
        <w:t xml:space="preserve">en he wanted juice, a remote control for a toy car), or standing by a specific location or item (e.g., the refrigerator, TV, door). He would frequently and quickly engage in negative behaviors such as screaming, crying, and hitting as a way to communicate </w:t>
      </w:r>
      <w:r>
        <w:rPr>
          <w:sz w:val="24"/>
          <w:szCs w:val="24"/>
        </w:rPr>
        <w:t>his wants and needs for specific items or actions (see the barriers section for more detail on these behaviors and their relation to manding). Jacob clearly demonstrates motivation when there is something he wants, making mand training an excellent place t</w:t>
      </w:r>
      <w:r>
        <w:rPr>
          <w:sz w:val="24"/>
          <w:szCs w:val="24"/>
        </w:rPr>
        <w:t xml:space="preserve">o begin his program. Establishing skills in this domain should be considered an </w:t>
      </w:r>
      <w:r>
        <w:rPr>
          <w:b/>
          <w:bCs/>
          <w:sz w:val="24"/>
          <w:szCs w:val="24"/>
        </w:rPr>
        <w:t>immediate priority</w:t>
      </w:r>
      <w:r>
        <w:rPr>
          <w:sz w:val="24"/>
          <w:szCs w:val="24"/>
        </w:rPr>
        <w:t xml:space="preserve"> for his intervention program.</w:t>
      </w:r>
    </w:p>
    <w:p w:rsidR="00B3760C" w:rsidRDefault="00B3760C"/>
    <w:p w:rsidR="00B3760C" w:rsidRDefault="00C85B8D">
      <w:proofErr w:type="spellStart"/>
      <w:r>
        <w:rPr>
          <w:rFonts w:eastAsia="Arial Unicode MS" w:cs="Arial Unicode MS"/>
          <w:b/>
          <w:bCs/>
        </w:rPr>
        <w:t>Tacting</w:t>
      </w:r>
      <w:proofErr w:type="spellEnd"/>
      <w:r>
        <w:rPr>
          <w:rFonts w:eastAsia="Arial Unicode MS" w:cs="Arial Unicode MS"/>
        </w:rPr>
        <w:t xml:space="preserve"> (naming, expressive labeling)</w:t>
      </w:r>
    </w:p>
    <w:p w:rsidR="00B3760C" w:rsidRDefault="00B3760C"/>
    <w:p w:rsidR="00B3760C" w:rsidRDefault="00C85B8D">
      <w:r>
        <w:rPr>
          <w:rFonts w:eastAsia="Arial Unicode MS" w:cs="Arial Unicode MS"/>
        </w:rPr>
        <w:tab/>
        <w:t>Jacob was unable to identify any items using words, signs, or pictures. Thus, he recei</w:t>
      </w:r>
      <w:r>
        <w:rPr>
          <w:rFonts w:eastAsia="Arial Unicode MS" w:cs="Arial Unicode MS"/>
        </w:rPr>
        <w:t>ved a score of 0 on the Level 1 tact assessment.  This domain will also be an early focus of the intervention program, but not as immediate as a manding program (see below).</w:t>
      </w:r>
    </w:p>
    <w:p w:rsidR="00B3760C" w:rsidRDefault="00B3760C"/>
    <w:p w:rsidR="00B3760C" w:rsidRDefault="00C85B8D">
      <w:pPr>
        <w:pStyle w:val="Style1"/>
        <w:rPr>
          <w:b/>
          <w:bCs/>
          <w:sz w:val="24"/>
          <w:szCs w:val="24"/>
        </w:rPr>
      </w:pPr>
      <w:r>
        <w:rPr>
          <w:b/>
          <w:bCs/>
          <w:sz w:val="24"/>
          <w:szCs w:val="24"/>
        </w:rPr>
        <w:t xml:space="preserve">Listener skills </w:t>
      </w:r>
      <w:r>
        <w:rPr>
          <w:sz w:val="24"/>
          <w:szCs w:val="24"/>
        </w:rPr>
        <w:t>(understanding words, receptive labeling)</w:t>
      </w:r>
      <w:r>
        <w:rPr>
          <w:b/>
          <w:bCs/>
          <w:sz w:val="24"/>
          <w:szCs w:val="24"/>
        </w:rPr>
        <w:t xml:space="preserve"> </w:t>
      </w:r>
    </w:p>
    <w:p w:rsidR="00B3760C" w:rsidRDefault="00B3760C">
      <w:pPr>
        <w:pStyle w:val="Style1"/>
        <w:rPr>
          <w:b/>
          <w:bCs/>
          <w:sz w:val="24"/>
          <w:szCs w:val="24"/>
        </w:rPr>
      </w:pPr>
    </w:p>
    <w:p w:rsidR="00B3760C" w:rsidRDefault="00C85B8D">
      <w:r>
        <w:rPr>
          <w:rFonts w:eastAsia="Arial Unicode MS" w:cs="Arial Unicode MS"/>
        </w:rPr>
        <w:tab/>
        <w:t>Jacob was able to re</w:t>
      </w:r>
      <w:r>
        <w:rPr>
          <w:rFonts w:eastAsia="Arial Unicode MS" w:cs="Arial Unicode MS"/>
        </w:rPr>
        <w:t>spond to hearing his own name, but was unable to look at or touch any specific items, or perform any specific actions when asked to do so. Thus, he received a score of 2 on the Level 1 listener assessment. This domain will also be an early focus of the int</w:t>
      </w:r>
      <w:r>
        <w:rPr>
          <w:rFonts w:eastAsia="Arial Unicode MS" w:cs="Arial Unicode MS"/>
        </w:rPr>
        <w:t>ervention program, but not as immediate as a manding program (see below).</w:t>
      </w:r>
    </w:p>
    <w:p w:rsidR="00B3760C" w:rsidRDefault="00B3760C"/>
    <w:p w:rsidR="00B3760C" w:rsidRDefault="00C85B8D">
      <w:pPr>
        <w:pStyle w:val="Style1"/>
        <w:rPr>
          <w:b/>
          <w:bCs/>
          <w:sz w:val="24"/>
          <w:szCs w:val="24"/>
        </w:rPr>
      </w:pPr>
      <w:r>
        <w:rPr>
          <w:b/>
          <w:bCs/>
          <w:sz w:val="24"/>
          <w:szCs w:val="24"/>
        </w:rPr>
        <w:t>Visual perceptual skills and matching-to-sample (VP-MTS)</w:t>
      </w:r>
    </w:p>
    <w:p w:rsidR="00B3760C" w:rsidRDefault="00B3760C">
      <w:pPr>
        <w:pStyle w:val="Style1"/>
        <w:rPr>
          <w:b/>
          <w:bCs/>
          <w:sz w:val="24"/>
          <w:szCs w:val="24"/>
        </w:rPr>
      </w:pPr>
    </w:p>
    <w:p w:rsidR="00B3760C" w:rsidRDefault="00C85B8D">
      <w:r>
        <w:rPr>
          <w:b/>
          <w:bCs/>
        </w:rPr>
        <w:tab/>
      </w:r>
      <w:r>
        <w:rPr>
          <w:rFonts w:eastAsia="Arial Unicode MS" w:cs="Arial Unicode MS"/>
        </w:rPr>
        <w:t>Jacob was able to match colored blocks and some simple patterns, and he could match several pictures to identical pictures</w:t>
      </w:r>
      <w:r>
        <w:rPr>
          <w:rFonts w:eastAsia="Arial Unicode MS" w:cs="Arial Unicode MS"/>
        </w:rPr>
        <w:t xml:space="preserve"> in an array of three. He received a score of 6 on the Level 1 and Level 2 VP-MTS assessment. This area represents strength for Jacob in that he was successful with some of the skills in Level 2 of the VB-MAPP. However, as the array became larger and the s</w:t>
      </w:r>
      <w:r>
        <w:rPr>
          <w:rFonts w:eastAsia="Arial Unicode MS" w:cs="Arial Unicode MS"/>
        </w:rPr>
        <w:t>timuli in the array became similar, his matching-to-sample performance weakened (and avoidance behavior occurred).  This area should be targeted in his early intervention program, but is not an immediate priority.</w:t>
      </w:r>
    </w:p>
    <w:p w:rsidR="00B3760C" w:rsidRDefault="00B3760C">
      <w:pPr>
        <w:pStyle w:val="Style1"/>
        <w:rPr>
          <w:sz w:val="24"/>
          <w:szCs w:val="24"/>
        </w:rPr>
      </w:pPr>
    </w:p>
    <w:p w:rsidR="00B3760C" w:rsidRDefault="00C85B8D">
      <w:pPr>
        <w:pStyle w:val="Style1"/>
        <w:rPr>
          <w:b/>
          <w:bCs/>
          <w:sz w:val="24"/>
          <w:szCs w:val="24"/>
        </w:rPr>
      </w:pPr>
      <w:r>
        <w:rPr>
          <w:b/>
          <w:bCs/>
          <w:sz w:val="24"/>
          <w:szCs w:val="24"/>
        </w:rPr>
        <w:t>Independent play skills</w:t>
      </w:r>
    </w:p>
    <w:p w:rsidR="00B3760C" w:rsidRDefault="00B3760C">
      <w:pPr>
        <w:pStyle w:val="Style1"/>
        <w:rPr>
          <w:sz w:val="24"/>
          <w:szCs w:val="24"/>
        </w:rPr>
      </w:pPr>
    </w:p>
    <w:p w:rsidR="00B3760C" w:rsidRDefault="00C85B8D">
      <w:r>
        <w:rPr>
          <w:rFonts w:eastAsia="Arial Unicode MS" w:cs="Arial Unicode MS"/>
        </w:rPr>
        <w:tab/>
        <w:t>Jacob demonstra</w:t>
      </w:r>
      <w:r>
        <w:rPr>
          <w:rFonts w:eastAsia="Arial Unicode MS" w:cs="Arial Unicode MS"/>
        </w:rPr>
        <w:t>ted a number of relatively advanced play skills. In fact, his highest scores on the VB-MAPP were in the area of play, where he received a score of 8.5 well into Level 2 of the assessment. This demonstrates a number of important benefits to Jacob. Most nota</w:t>
      </w:r>
      <w:r>
        <w:rPr>
          <w:rFonts w:eastAsia="Arial Unicode MS" w:cs="Arial Unicode MS"/>
        </w:rPr>
        <w:t>bly is the wide range of reinforcers available to him that can be used to develop language and other skills such as social interactions. This area too should be targeted in his early intervention program, but is not an immediate priority.</w:t>
      </w:r>
    </w:p>
    <w:p w:rsidR="00B3760C" w:rsidRDefault="00B3760C">
      <w:pPr>
        <w:pStyle w:val="Style1"/>
        <w:rPr>
          <w:sz w:val="24"/>
          <w:szCs w:val="24"/>
        </w:rPr>
      </w:pPr>
    </w:p>
    <w:p w:rsidR="00B3760C" w:rsidRDefault="00C85B8D">
      <w:pPr>
        <w:pStyle w:val="Style1"/>
        <w:rPr>
          <w:b/>
          <w:bCs/>
          <w:sz w:val="24"/>
          <w:szCs w:val="24"/>
        </w:rPr>
      </w:pPr>
      <w:r>
        <w:rPr>
          <w:b/>
          <w:bCs/>
          <w:sz w:val="24"/>
          <w:szCs w:val="24"/>
        </w:rPr>
        <w:t>Social skills an</w:t>
      </w:r>
      <w:r>
        <w:rPr>
          <w:b/>
          <w:bCs/>
          <w:sz w:val="24"/>
          <w:szCs w:val="24"/>
        </w:rPr>
        <w:t>d social play</w:t>
      </w:r>
    </w:p>
    <w:p w:rsidR="00B3760C" w:rsidRDefault="00B3760C"/>
    <w:p w:rsidR="00B3760C" w:rsidRDefault="00C85B8D">
      <w:r>
        <w:rPr>
          <w:rFonts w:eastAsia="Arial Unicode MS" w:cs="Arial Unicode MS"/>
        </w:rPr>
        <w:tab/>
        <w:t xml:space="preserve">Jacob showed very little interest in other children, but he did show some interest in adults. He did not engage in parallel play, or imitate any of the actions or words of peers. While his play skills are </w:t>
      </w:r>
      <w:proofErr w:type="gramStart"/>
      <w:r>
        <w:rPr>
          <w:rFonts w:eastAsia="Arial Unicode MS" w:cs="Arial Unicode MS"/>
        </w:rPr>
        <w:t>strong</w:t>
      </w:r>
      <w:proofErr w:type="gramEnd"/>
      <w:r>
        <w:rPr>
          <w:rFonts w:eastAsia="Arial Unicode MS" w:cs="Arial Unicode MS"/>
        </w:rPr>
        <w:t xml:space="preserve"> he tends to play by </w:t>
      </w:r>
      <w:r>
        <w:rPr>
          <w:rFonts w:eastAsia="Arial Unicode MS" w:cs="Arial Unicode MS"/>
        </w:rPr>
        <w:t>himself and typically seeks areas to play that are void of other children. Thus, he received a score of 2.5 on this domain in Level 1 social skills and social play assessment. This area should be targeted in his early intervention program, but is not an im</w:t>
      </w:r>
      <w:r>
        <w:rPr>
          <w:rFonts w:eastAsia="Arial Unicode MS" w:cs="Arial Unicode MS"/>
        </w:rPr>
        <w:t>mediate priority.</w:t>
      </w:r>
    </w:p>
    <w:p w:rsidR="00B3760C" w:rsidRDefault="00B3760C"/>
    <w:p w:rsidR="00B3760C" w:rsidRDefault="00C85B8D">
      <w:pPr>
        <w:rPr>
          <w:b/>
          <w:bCs/>
        </w:rPr>
      </w:pPr>
      <w:r>
        <w:rPr>
          <w:rFonts w:eastAsia="Arial Unicode MS" w:cs="Arial Unicode MS"/>
          <w:b/>
          <w:bCs/>
        </w:rPr>
        <w:t>Motor imitation</w:t>
      </w:r>
    </w:p>
    <w:p w:rsidR="00B3760C" w:rsidRDefault="00B3760C"/>
    <w:p w:rsidR="00B3760C" w:rsidRDefault="00C85B8D">
      <w:r>
        <w:rPr>
          <w:rFonts w:eastAsia="Arial Unicode MS" w:cs="Arial Unicode MS"/>
        </w:rPr>
        <w:tab/>
        <w:t xml:space="preserve">Jacob could easily imitate several different motor behaviors demonstrated by adults. He could consistently demonstrate over 20 different imitative motor movements, as well as a variety </w:t>
      </w:r>
      <w:r>
        <w:rPr>
          <w:rFonts w:eastAsia="Arial Unicode MS" w:cs="Arial Unicode MS"/>
        </w:rPr>
        <w:lastRenderedPageBreak/>
        <w:t>of specific movements with toys an</w:t>
      </w:r>
      <w:r>
        <w:rPr>
          <w:rFonts w:eastAsia="Arial Unicode MS" w:cs="Arial Unicode MS"/>
        </w:rPr>
        <w:t>d objects. This area was also a strength for Jacob and he received a score of 4.5 on this domain in Level 1 of the assessment. However, Jacob did not demonstrate any spontaneous imitation of others. This area should be targeted in his early intervention pr</w:t>
      </w:r>
      <w:r>
        <w:rPr>
          <w:rFonts w:eastAsia="Arial Unicode MS" w:cs="Arial Unicode MS"/>
        </w:rPr>
        <w:t>ogram, with steps to generalize this strength to imitating others in natural and functional ways, but work in this domain is not an immediate priority.</w:t>
      </w:r>
    </w:p>
    <w:p w:rsidR="00B3760C" w:rsidRDefault="00B3760C">
      <w:pPr>
        <w:pStyle w:val="Style1"/>
        <w:rPr>
          <w:sz w:val="24"/>
          <w:szCs w:val="24"/>
        </w:rPr>
      </w:pPr>
    </w:p>
    <w:p w:rsidR="00B3760C" w:rsidRDefault="00C85B8D">
      <w:pPr>
        <w:pStyle w:val="Style1"/>
        <w:rPr>
          <w:b/>
          <w:bCs/>
          <w:sz w:val="24"/>
          <w:szCs w:val="24"/>
        </w:rPr>
      </w:pPr>
      <w:r>
        <w:rPr>
          <w:b/>
          <w:bCs/>
          <w:sz w:val="24"/>
          <w:szCs w:val="24"/>
        </w:rPr>
        <w:t>Echoic (vocal imitation)</w:t>
      </w:r>
    </w:p>
    <w:p w:rsidR="00B3760C" w:rsidRDefault="00B3760C">
      <w:pPr>
        <w:pStyle w:val="Style1"/>
        <w:rPr>
          <w:b/>
          <w:bCs/>
          <w:sz w:val="24"/>
          <w:szCs w:val="24"/>
        </w:rPr>
      </w:pPr>
    </w:p>
    <w:p w:rsidR="00B3760C" w:rsidRDefault="00C85B8D">
      <w:pPr>
        <w:pStyle w:val="Style1"/>
        <w:rPr>
          <w:sz w:val="24"/>
          <w:szCs w:val="24"/>
        </w:rPr>
      </w:pPr>
      <w:r>
        <w:rPr>
          <w:b/>
          <w:bCs/>
          <w:sz w:val="24"/>
          <w:szCs w:val="24"/>
        </w:rPr>
        <w:tab/>
      </w:r>
      <w:r>
        <w:rPr>
          <w:sz w:val="24"/>
          <w:szCs w:val="24"/>
        </w:rPr>
        <w:t xml:space="preserve">Jacob was also able to vocally echo several different sounds, blends, and </w:t>
      </w:r>
      <w:r>
        <w:rPr>
          <w:sz w:val="24"/>
          <w:szCs w:val="24"/>
        </w:rPr>
        <w:t xml:space="preserve">approximations to whole words produced by adults. This ability is a major milestone for Jacob because echoic behavior can be used for developing many other important language skills (e.g., manding and </w:t>
      </w:r>
      <w:proofErr w:type="spellStart"/>
      <w:r>
        <w:rPr>
          <w:sz w:val="24"/>
          <w:szCs w:val="24"/>
        </w:rPr>
        <w:t>tacting</w:t>
      </w:r>
      <w:proofErr w:type="spellEnd"/>
      <w:r>
        <w:rPr>
          <w:sz w:val="24"/>
          <w:szCs w:val="24"/>
        </w:rPr>
        <w:t xml:space="preserve">). Jacob and he received a score of 4.5 on this </w:t>
      </w:r>
      <w:r>
        <w:rPr>
          <w:sz w:val="24"/>
          <w:szCs w:val="24"/>
        </w:rPr>
        <w:t>domain in Level 1 of the assessment. This area should be targeted in his early intervention program, but is not an immediate priority.</w:t>
      </w:r>
    </w:p>
    <w:p w:rsidR="00B3760C" w:rsidRDefault="00B3760C">
      <w:pPr>
        <w:pStyle w:val="Style1"/>
        <w:rPr>
          <w:sz w:val="24"/>
          <w:szCs w:val="24"/>
        </w:rPr>
      </w:pPr>
    </w:p>
    <w:p w:rsidR="00B3760C" w:rsidRDefault="00C85B8D">
      <w:pPr>
        <w:pStyle w:val="Style1"/>
        <w:rPr>
          <w:b/>
          <w:bCs/>
          <w:sz w:val="24"/>
          <w:szCs w:val="24"/>
        </w:rPr>
      </w:pPr>
      <w:r>
        <w:rPr>
          <w:b/>
          <w:bCs/>
          <w:sz w:val="24"/>
          <w:szCs w:val="24"/>
        </w:rPr>
        <w:t>Spontaneous vocal behavior</w:t>
      </w:r>
    </w:p>
    <w:p w:rsidR="00B3760C" w:rsidRDefault="00B3760C">
      <w:pPr>
        <w:pStyle w:val="Style1"/>
        <w:rPr>
          <w:sz w:val="24"/>
          <w:szCs w:val="24"/>
        </w:rPr>
      </w:pPr>
    </w:p>
    <w:p w:rsidR="00B3760C" w:rsidRDefault="00C85B8D">
      <w:pPr>
        <w:pStyle w:val="Style1"/>
        <w:rPr>
          <w:sz w:val="24"/>
          <w:szCs w:val="24"/>
        </w:rPr>
      </w:pPr>
      <w:r>
        <w:rPr>
          <w:sz w:val="24"/>
          <w:szCs w:val="24"/>
        </w:rPr>
        <w:tab/>
        <w:t>Jacob did not emit much vocal behavior during play activities, free time, or other non-stru</w:t>
      </w:r>
      <w:r>
        <w:rPr>
          <w:sz w:val="24"/>
          <w:szCs w:val="24"/>
        </w:rPr>
        <w:t xml:space="preserve">ctured activities. He was generally </w:t>
      </w:r>
      <w:proofErr w:type="spellStart"/>
      <w:r>
        <w:rPr>
          <w:sz w:val="24"/>
          <w:szCs w:val="24"/>
        </w:rPr>
        <w:t>nonvocal</w:t>
      </w:r>
      <w:proofErr w:type="spellEnd"/>
      <w:r>
        <w:rPr>
          <w:sz w:val="24"/>
          <w:szCs w:val="24"/>
        </w:rPr>
        <w:t>. However, he occasionally would emit vocalizations when he was happy or enjoying an activity. He received a score of 2 on this domain in the Level 1 of the assessment. This area should be targeted in his early i</w:t>
      </w:r>
      <w:r>
        <w:rPr>
          <w:sz w:val="24"/>
          <w:szCs w:val="24"/>
        </w:rPr>
        <w:t>ntervention program, but is not an immediate priority.</w:t>
      </w:r>
    </w:p>
    <w:p w:rsidR="00B3760C" w:rsidRDefault="00B3760C">
      <w:pPr>
        <w:pStyle w:val="Style1"/>
        <w:rPr>
          <w:sz w:val="24"/>
          <w:szCs w:val="24"/>
        </w:rPr>
      </w:pPr>
    </w:p>
    <w:p w:rsidR="00B3760C" w:rsidRDefault="00C85B8D">
      <w:pPr>
        <w:pStyle w:val="Style1"/>
        <w:rPr>
          <w:b/>
          <w:bCs/>
          <w:sz w:val="24"/>
          <w:szCs w:val="24"/>
        </w:rPr>
      </w:pPr>
      <w:r>
        <w:rPr>
          <w:b/>
          <w:bCs/>
          <w:sz w:val="24"/>
          <w:szCs w:val="24"/>
        </w:rPr>
        <w:t>Intervention priorities and recommendations</w:t>
      </w:r>
    </w:p>
    <w:p w:rsidR="00B3760C" w:rsidRDefault="00B3760C">
      <w:pPr>
        <w:pStyle w:val="Style1"/>
        <w:rPr>
          <w:b/>
          <w:bCs/>
          <w:sz w:val="24"/>
          <w:szCs w:val="24"/>
        </w:rPr>
      </w:pPr>
    </w:p>
    <w:p w:rsidR="00B3760C" w:rsidRDefault="00C85B8D">
      <w:pPr>
        <w:pStyle w:val="Style1"/>
        <w:rPr>
          <w:sz w:val="24"/>
          <w:szCs w:val="24"/>
        </w:rPr>
      </w:pPr>
      <w:r>
        <w:rPr>
          <w:b/>
          <w:bCs/>
          <w:sz w:val="24"/>
          <w:szCs w:val="24"/>
        </w:rPr>
        <w:tab/>
      </w:r>
      <w:r>
        <w:rPr>
          <w:sz w:val="24"/>
          <w:szCs w:val="24"/>
        </w:rPr>
        <w:t>The most immediate intervention priority for Jacob is to establish a prompt-free mand repertoire.  Given the strength of his echoic repertoire and wide ra</w:t>
      </w:r>
      <w:r>
        <w:rPr>
          <w:sz w:val="24"/>
          <w:szCs w:val="24"/>
        </w:rPr>
        <w:t>nge of reinforcers the mand training procedures described in Sundberg &amp; Partington (1998) should work quickly.  The basic aspect of the procedure involves prompting a correct response, then fading out the prompt, and only reinforcing unprompted responses (</w:t>
      </w:r>
      <w:r>
        <w:rPr>
          <w:sz w:val="24"/>
          <w:szCs w:val="24"/>
        </w:rPr>
        <w:t xml:space="preserve">this procedure is called “the quick transfer procedure by Sundberg &amp; Partington 1998).  Once a prompt-free mand is established (which should occur in less than a week if the procedure is implemented), </w:t>
      </w:r>
      <w:proofErr w:type="spellStart"/>
      <w:r>
        <w:rPr>
          <w:sz w:val="24"/>
          <w:szCs w:val="24"/>
        </w:rPr>
        <w:t>tacts</w:t>
      </w:r>
      <w:proofErr w:type="spellEnd"/>
      <w:r>
        <w:rPr>
          <w:sz w:val="24"/>
          <w:szCs w:val="24"/>
        </w:rPr>
        <w:t xml:space="preserve"> and listener skills should be added to the daily </w:t>
      </w:r>
      <w:r>
        <w:rPr>
          <w:sz w:val="24"/>
          <w:szCs w:val="24"/>
        </w:rPr>
        <w:t xml:space="preserve">intervention program. The main focus then should be on establishing a basic vocabulary of nouns, with perhaps a few highly motivating verbs (e.g., swing) as mands, </w:t>
      </w:r>
      <w:proofErr w:type="spellStart"/>
      <w:r>
        <w:rPr>
          <w:sz w:val="24"/>
          <w:szCs w:val="24"/>
        </w:rPr>
        <w:t>tacts</w:t>
      </w:r>
      <w:proofErr w:type="spellEnd"/>
      <w:r>
        <w:rPr>
          <w:sz w:val="24"/>
          <w:szCs w:val="24"/>
        </w:rPr>
        <w:t>, and listener discriminations.  Ultimately, other skills such as social skills, more a</w:t>
      </w:r>
      <w:r>
        <w:rPr>
          <w:sz w:val="24"/>
          <w:szCs w:val="24"/>
        </w:rPr>
        <w:t xml:space="preserve">dvanced matching, etc. can be added to the daily program (see the recommended IEP goals at the end of this report). </w:t>
      </w:r>
    </w:p>
    <w:p w:rsidR="00B3760C" w:rsidRDefault="00B3760C">
      <w:pPr>
        <w:pStyle w:val="Style1"/>
        <w:rPr>
          <w:sz w:val="24"/>
          <w:szCs w:val="24"/>
        </w:rPr>
      </w:pPr>
    </w:p>
    <w:p w:rsidR="00B3760C" w:rsidRDefault="00C85B8D">
      <w:pPr>
        <w:pStyle w:val="Style1"/>
        <w:rPr>
          <w:sz w:val="24"/>
          <w:szCs w:val="24"/>
        </w:rPr>
      </w:pPr>
      <w:r>
        <w:rPr>
          <w:sz w:val="24"/>
          <w:szCs w:val="24"/>
        </w:rPr>
        <w:tab/>
        <w:t>For more detail on direction for the intervention program and progression through the curriculum framed in the VB-MAPP, see the placement</w:t>
      </w:r>
      <w:r>
        <w:rPr>
          <w:sz w:val="24"/>
          <w:szCs w:val="24"/>
        </w:rPr>
        <w:t xml:space="preserve"> suggestions in Chapter 8 of the VB-MAPP Guide. Also, sign language or picture systems have not been tried with Jacob and should not be ruled out at this point. These forms of augmentative communication may be of some value to him if his speech is hard to </w:t>
      </w:r>
      <w:r>
        <w:rPr>
          <w:sz w:val="24"/>
          <w:szCs w:val="24"/>
        </w:rPr>
        <w:t xml:space="preserve">understand and progress on vocabulary acquisition is slow.  However, the immediate concentration should be on establishing vocal mands and </w:t>
      </w:r>
      <w:proofErr w:type="spellStart"/>
      <w:r>
        <w:rPr>
          <w:sz w:val="24"/>
          <w:szCs w:val="24"/>
        </w:rPr>
        <w:t>tacts</w:t>
      </w:r>
      <w:proofErr w:type="spellEnd"/>
      <w:r>
        <w:rPr>
          <w:sz w:val="24"/>
          <w:szCs w:val="24"/>
        </w:rPr>
        <w:t>.  Finally, the barriers identified below are related to his skill acquisition, and will also need to be address</w:t>
      </w:r>
      <w:r>
        <w:rPr>
          <w:sz w:val="24"/>
          <w:szCs w:val="24"/>
        </w:rPr>
        <w:t>ed in the immediate and long-term intervention program.</w:t>
      </w:r>
    </w:p>
    <w:p w:rsidR="00B3760C" w:rsidRDefault="00B3760C">
      <w:pPr>
        <w:pStyle w:val="Style1"/>
        <w:rPr>
          <w:sz w:val="24"/>
          <w:szCs w:val="24"/>
        </w:rPr>
      </w:pPr>
    </w:p>
    <w:p w:rsidR="00B3760C" w:rsidRDefault="00B3760C">
      <w:pPr>
        <w:pStyle w:val="Style1"/>
        <w:rPr>
          <w:sz w:val="24"/>
          <w:szCs w:val="24"/>
        </w:rPr>
      </w:pPr>
    </w:p>
    <w:p w:rsidR="00B3760C" w:rsidRDefault="00C85B8D">
      <w:pPr>
        <w:pStyle w:val="Style1"/>
        <w:jc w:val="center"/>
        <w:rPr>
          <w:sz w:val="24"/>
          <w:szCs w:val="24"/>
        </w:rPr>
      </w:pPr>
      <w:r>
        <w:rPr>
          <w:b/>
          <w:bCs/>
          <w:sz w:val="24"/>
          <w:szCs w:val="24"/>
        </w:rPr>
        <w:lastRenderedPageBreak/>
        <w:t>The VB-MAPP Barriers Assessment</w:t>
      </w:r>
    </w:p>
    <w:p w:rsidR="00B3760C" w:rsidRDefault="00B3760C">
      <w:pPr>
        <w:pStyle w:val="Style1"/>
        <w:rPr>
          <w:sz w:val="24"/>
          <w:szCs w:val="24"/>
        </w:rPr>
      </w:pPr>
    </w:p>
    <w:p w:rsidR="00B3760C" w:rsidRDefault="00C85B8D">
      <w:pPr>
        <w:pStyle w:val="Style1"/>
        <w:rPr>
          <w:sz w:val="24"/>
          <w:szCs w:val="24"/>
        </w:rPr>
      </w:pPr>
      <w:r>
        <w:rPr>
          <w:sz w:val="24"/>
          <w:szCs w:val="24"/>
        </w:rPr>
        <w:tab/>
        <w:t xml:space="preserve">Jacob demonstrated several barriers that are impeding his language and skill acquisition. He demonstrated elevations on 9 of the 24 barriers, with an overall score </w:t>
      </w:r>
      <w:r>
        <w:rPr>
          <w:sz w:val="24"/>
          <w:szCs w:val="24"/>
        </w:rPr>
        <w:t>on the Barriers Assessment of 26 (out of 96 possible points). A lower score on this assessment indicates fewer barriers, although his score of 26 is cause for concern, especially given the 9 specific barriers that are affecting Jacob. The results of the Ba</w:t>
      </w:r>
      <w:r>
        <w:rPr>
          <w:sz w:val="24"/>
          <w:szCs w:val="24"/>
        </w:rPr>
        <w:t>rriers Assessment for each of these 9 barriers will be presented in order of their impact on Jacob</w:t>
      </w:r>
      <w:r>
        <w:rPr>
          <w:sz w:val="24"/>
          <w:szCs w:val="24"/>
        </w:rPr>
        <w:t>’s learning, along with a discussion of how these barriers affect Jacob and recommendations for intervention. (See Chapter 6 of the VB-MAPP Guide for more det</w:t>
      </w:r>
      <w:r>
        <w:rPr>
          <w:sz w:val="24"/>
          <w:szCs w:val="24"/>
        </w:rPr>
        <w:t xml:space="preserve">ail on conducting and interpreting the Barriers Assessment). </w:t>
      </w:r>
    </w:p>
    <w:p w:rsidR="00B3760C" w:rsidRDefault="00B3760C">
      <w:pPr>
        <w:pStyle w:val="Style1"/>
        <w:rPr>
          <w:sz w:val="24"/>
          <w:szCs w:val="24"/>
        </w:rPr>
      </w:pPr>
    </w:p>
    <w:p w:rsidR="00B3760C" w:rsidRDefault="00C85B8D">
      <w:pPr>
        <w:pStyle w:val="Style1"/>
        <w:rPr>
          <w:b/>
          <w:bCs/>
          <w:sz w:val="24"/>
          <w:szCs w:val="24"/>
        </w:rPr>
      </w:pPr>
      <w:r>
        <w:rPr>
          <w:b/>
          <w:bCs/>
          <w:sz w:val="24"/>
          <w:szCs w:val="24"/>
        </w:rPr>
        <w:t>Impaired manding</w:t>
      </w:r>
    </w:p>
    <w:p w:rsidR="00B3760C" w:rsidRDefault="00B3760C">
      <w:pPr>
        <w:pStyle w:val="Style1"/>
        <w:rPr>
          <w:sz w:val="24"/>
          <w:szCs w:val="24"/>
        </w:rPr>
      </w:pPr>
    </w:p>
    <w:p w:rsidR="00B3760C" w:rsidRDefault="00C85B8D">
      <w:pPr>
        <w:pStyle w:val="Style1"/>
        <w:rPr>
          <w:sz w:val="24"/>
          <w:szCs w:val="24"/>
        </w:rPr>
      </w:pPr>
      <w:r>
        <w:rPr>
          <w:sz w:val="24"/>
          <w:szCs w:val="24"/>
        </w:rPr>
        <w:tab/>
      </w:r>
      <w:r>
        <w:rPr>
          <w:sz w:val="24"/>
          <w:szCs w:val="24"/>
        </w:rPr>
        <w:t>Perhaps the most significant barrier for Jacob is his impaired mand repertoire. He received a score of 4 on this VB-MAPP Barriers measure indicating that establishing a functional mand repertoire is an immediate priority for his language and behavior inter</w:t>
      </w:r>
      <w:r>
        <w:rPr>
          <w:sz w:val="24"/>
          <w:szCs w:val="24"/>
        </w:rPr>
        <w:t>vention program. Without the ability to verbally ask for desired items and activities many elements of his daily life are affected. Many of his negative behaviors are clearly related to his impaired mand repertoire. When he cannot get what he wants with wo</w:t>
      </w:r>
      <w:r>
        <w:rPr>
          <w:sz w:val="24"/>
          <w:szCs w:val="24"/>
        </w:rPr>
        <w:t>rds, then other, often undesirable, behaviors such as tantrums and aggression, serve the mand function. For example, I had a basket of Velcro farm animals that Jacob wanted to place on a felt board. He could echo approximations to the names of a few animal</w:t>
      </w:r>
      <w:r>
        <w:rPr>
          <w:sz w:val="24"/>
          <w:szCs w:val="24"/>
        </w:rPr>
        <w:t xml:space="preserve">s (e.g., pig, cow, horse), however, he was unable to ask for any of the animals without my first saying the name of the animal (an echoic prompt). When asked, </w:t>
      </w:r>
      <w:r>
        <w:rPr>
          <w:sz w:val="24"/>
          <w:szCs w:val="24"/>
        </w:rPr>
        <w:t xml:space="preserve">“What do you want?” without an echoic prompt he would attempt to grab the item out of the basket </w:t>
      </w:r>
      <w:r>
        <w:rPr>
          <w:sz w:val="24"/>
          <w:szCs w:val="24"/>
        </w:rPr>
        <w:t xml:space="preserve">and engaged in aggressive behavior (attempting to hit or scratch) if I did not give it to him. </w:t>
      </w:r>
    </w:p>
    <w:p w:rsidR="00B3760C" w:rsidRDefault="00B3760C">
      <w:pPr>
        <w:pStyle w:val="Style1"/>
        <w:rPr>
          <w:sz w:val="24"/>
          <w:szCs w:val="24"/>
        </w:rPr>
      </w:pPr>
    </w:p>
    <w:p w:rsidR="00B3760C" w:rsidRDefault="00C85B8D">
      <w:pPr>
        <w:pStyle w:val="Style1"/>
        <w:rPr>
          <w:sz w:val="24"/>
          <w:szCs w:val="24"/>
        </w:rPr>
      </w:pPr>
      <w:r>
        <w:rPr>
          <w:b/>
          <w:bCs/>
          <w:sz w:val="24"/>
          <w:szCs w:val="24"/>
        </w:rPr>
        <w:tab/>
        <w:t>Analysis and intervention:</w:t>
      </w:r>
      <w:r>
        <w:rPr>
          <w:sz w:val="24"/>
          <w:szCs w:val="24"/>
        </w:rPr>
        <w:t xml:space="preserve"> I suspect that a combination of variables </w:t>
      </w:r>
      <w:proofErr w:type="gramStart"/>
      <w:r>
        <w:rPr>
          <w:sz w:val="24"/>
          <w:szCs w:val="24"/>
        </w:rPr>
        <w:t>are</w:t>
      </w:r>
      <w:proofErr w:type="gramEnd"/>
      <w:r>
        <w:rPr>
          <w:sz w:val="24"/>
          <w:szCs w:val="24"/>
        </w:rPr>
        <w:t xml:space="preserve"> responsible for this language barrier: (1) the mands that do occur are echoically pro</w:t>
      </w:r>
      <w:r>
        <w:rPr>
          <w:sz w:val="24"/>
          <w:szCs w:val="24"/>
        </w:rPr>
        <w:t xml:space="preserve">mpted, with the echoic playing the primary role, thus his mand repertoire is “echoically prompt-bound”; (2) negative behaviors have been reinforced as a form of manding; (3) no formal mand training has been provided for Jacob. The recommended intervention </w:t>
      </w:r>
      <w:r>
        <w:rPr>
          <w:sz w:val="24"/>
          <w:szCs w:val="24"/>
        </w:rPr>
        <w:t>for removing this barrier is the implementation of a basic mand training program (Sundberg &amp; Partington, 1998). Given that Jacob is highly motivated by a variety of items and activities, and can echo a number of approximations to words this suggests that t</w:t>
      </w:r>
      <w:r>
        <w:rPr>
          <w:sz w:val="24"/>
          <w:szCs w:val="24"/>
        </w:rPr>
        <w:t xml:space="preserve">he basic mand training procedure involving echoic prompts and the careful fading of those prompts should produce the desired mand repertoire. In addition, steps should be taken immediately to provide training to all staff and the family to ensure that his </w:t>
      </w:r>
      <w:r>
        <w:rPr>
          <w:sz w:val="24"/>
          <w:szCs w:val="24"/>
        </w:rPr>
        <w:t xml:space="preserve">negative behaviors do not result in the production of the desired item by an adult, sibling, or peer (i.e., extinction). If I had given him the animals on his </w:t>
      </w:r>
      <w:proofErr w:type="gramStart"/>
      <w:r>
        <w:rPr>
          <w:sz w:val="24"/>
          <w:szCs w:val="24"/>
        </w:rPr>
        <w:t>terms</w:t>
      </w:r>
      <w:proofErr w:type="gramEnd"/>
      <w:r>
        <w:rPr>
          <w:sz w:val="24"/>
          <w:szCs w:val="24"/>
        </w:rPr>
        <w:t xml:space="preserve"> I would have reinforced his negative behavior and/or strengthened his echoic prompt depende</w:t>
      </w:r>
      <w:r>
        <w:rPr>
          <w:sz w:val="24"/>
          <w:szCs w:val="24"/>
        </w:rPr>
        <w:t>ncy. As stated above, if progress with speech is slow, sign language or PECS may be of value to him for learning a prompt free mand (which also should facilitate future vocal development and reduce behavior problems).</w:t>
      </w:r>
    </w:p>
    <w:p w:rsidR="00B3760C" w:rsidRDefault="00B3760C">
      <w:pPr>
        <w:pStyle w:val="Style1"/>
        <w:rPr>
          <w:b/>
          <w:bCs/>
          <w:sz w:val="24"/>
          <w:szCs w:val="24"/>
        </w:rPr>
      </w:pPr>
    </w:p>
    <w:p w:rsidR="00B3760C" w:rsidRDefault="00C85B8D">
      <w:pPr>
        <w:pStyle w:val="Style1"/>
        <w:rPr>
          <w:b/>
          <w:bCs/>
          <w:sz w:val="24"/>
          <w:szCs w:val="24"/>
        </w:rPr>
      </w:pPr>
      <w:r>
        <w:rPr>
          <w:b/>
          <w:bCs/>
          <w:sz w:val="24"/>
          <w:szCs w:val="24"/>
        </w:rPr>
        <w:t>Behavior problems</w:t>
      </w:r>
    </w:p>
    <w:p w:rsidR="00B3760C" w:rsidRDefault="00B3760C">
      <w:pPr>
        <w:pStyle w:val="Style1"/>
        <w:rPr>
          <w:b/>
          <w:bCs/>
          <w:sz w:val="24"/>
          <w:szCs w:val="24"/>
        </w:rPr>
      </w:pPr>
    </w:p>
    <w:p w:rsidR="00B3760C" w:rsidRDefault="00C85B8D">
      <w:pPr>
        <w:pStyle w:val="Style1"/>
        <w:rPr>
          <w:sz w:val="24"/>
          <w:szCs w:val="24"/>
        </w:rPr>
      </w:pPr>
      <w:r>
        <w:rPr>
          <w:b/>
          <w:bCs/>
          <w:sz w:val="24"/>
          <w:szCs w:val="24"/>
        </w:rPr>
        <w:lastRenderedPageBreak/>
        <w:tab/>
      </w:r>
      <w:r>
        <w:rPr>
          <w:sz w:val="24"/>
          <w:szCs w:val="24"/>
        </w:rPr>
        <w:t>Jacob not only em</w:t>
      </w:r>
      <w:r>
        <w:rPr>
          <w:sz w:val="24"/>
          <w:szCs w:val="24"/>
        </w:rPr>
        <w:t xml:space="preserve">itted negative behaviors as a way to mand for desirable items and activities, but they occurred under a number of other circumstances as well. He received a score of 3 on this measure indicating that it will be necessary to develop a behavior intervention </w:t>
      </w:r>
      <w:r>
        <w:rPr>
          <w:sz w:val="24"/>
          <w:szCs w:val="24"/>
        </w:rPr>
        <w:t xml:space="preserve">plan (BIP) by a qualified professional, such as a </w:t>
      </w:r>
      <w:proofErr w:type="gramStart"/>
      <w:r>
        <w:rPr>
          <w:sz w:val="24"/>
          <w:szCs w:val="24"/>
        </w:rPr>
        <w:t>Board Certified</w:t>
      </w:r>
      <w:proofErr w:type="gramEnd"/>
      <w:r>
        <w:rPr>
          <w:sz w:val="24"/>
          <w:szCs w:val="24"/>
        </w:rPr>
        <w:t xml:space="preserve"> Behavior Analyst (BCBA). Jacob’s negative behaviors usually consisted of an escalating collection of behaviors if he did not get his way. Typically, the chain of behaviors would begin with s</w:t>
      </w:r>
      <w:r>
        <w:rPr>
          <w:sz w:val="24"/>
          <w:szCs w:val="24"/>
        </w:rPr>
        <w:t>ome form of whining or vocal protest, then followed by crying, falling to the floor, attempting to hit or scratch, throw things, and on some occasions, head banging and hitting himself (</w:t>
      </w:r>
      <w:proofErr w:type="spellStart"/>
      <w:r>
        <w:rPr>
          <w:sz w:val="24"/>
          <w:szCs w:val="24"/>
        </w:rPr>
        <w:t>self injurious</w:t>
      </w:r>
      <w:proofErr w:type="spellEnd"/>
      <w:r>
        <w:rPr>
          <w:sz w:val="24"/>
          <w:szCs w:val="24"/>
        </w:rPr>
        <w:t xml:space="preserve"> behavior-SIB). The behaviors did not always occur in th</w:t>
      </w:r>
      <w:r>
        <w:rPr>
          <w:sz w:val="24"/>
          <w:szCs w:val="24"/>
        </w:rPr>
        <w:t>is order and occurred at a variety of levels of intensity and duration, but most of them occurred many times on a daily basis (except SIB) in some form or another.</w:t>
      </w:r>
    </w:p>
    <w:p w:rsidR="00B3760C" w:rsidRDefault="00B3760C">
      <w:pPr>
        <w:pStyle w:val="Style1"/>
        <w:rPr>
          <w:sz w:val="24"/>
          <w:szCs w:val="24"/>
        </w:rPr>
      </w:pPr>
    </w:p>
    <w:p w:rsidR="00B3760C" w:rsidRDefault="00C85B8D">
      <w:pPr>
        <w:pStyle w:val="Style1"/>
        <w:rPr>
          <w:sz w:val="24"/>
          <w:szCs w:val="24"/>
        </w:rPr>
      </w:pPr>
      <w:r>
        <w:rPr>
          <w:b/>
          <w:bCs/>
          <w:sz w:val="24"/>
          <w:szCs w:val="24"/>
        </w:rPr>
        <w:tab/>
        <w:t xml:space="preserve">Analysis and intervention: </w:t>
      </w:r>
      <w:r>
        <w:rPr>
          <w:sz w:val="24"/>
          <w:szCs w:val="24"/>
        </w:rPr>
        <w:t>An observational (descriptive) analysis revealed that</w:t>
      </w:r>
      <w:r>
        <w:rPr>
          <w:b/>
          <w:bCs/>
          <w:sz w:val="24"/>
          <w:szCs w:val="24"/>
        </w:rPr>
        <w:t xml:space="preserve"> </w:t>
      </w:r>
      <w:r>
        <w:rPr>
          <w:sz w:val="24"/>
          <w:szCs w:val="24"/>
        </w:rPr>
        <w:t>the negat</w:t>
      </w:r>
      <w:r>
        <w:rPr>
          <w:sz w:val="24"/>
          <w:szCs w:val="24"/>
        </w:rPr>
        <w:t>ive behaviors occurred under a variety of functionally different conditions. There were three different antecedent events that evoked negative behaviors: (1) the removal or denial of a reinforcer (e.g., no more chips), (2) the desire to obtain a specific r</w:t>
      </w:r>
      <w:r>
        <w:rPr>
          <w:sz w:val="24"/>
          <w:szCs w:val="24"/>
        </w:rPr>
        <w:t xml:space="preserve">einforcer (e.g., to get outside, obtain the </w:t>
      </w:r>
      <w:proofErr w:type="spellStart"/>
      <w:r>
        <w:rPr>
          <w:sz w:val="24"/>
          <w:szCs w:val="24"/>
        </w:rPr>
        <w:t>Velco</w:t>
      </w:r>
      <w:proofErr w:type="spellEnd"/>
      <w:r>
        <w:rPr>
          <w:sz w:val="24"/>
          <w:szCs w:val="24"/>
        </w:rPr>
        <w:t xml:space="preserve"> farm animals), (3) an adult demand to engage in a specific activity (e.g., putting on shoes, getting in the car seat). A BIP should be developed and implemented by a BCBA. The basic elements of the program </w:t>
      </w:r>
      <w:r>
        <w:rPr>
          <w:sz w:val="24"/>
          <w:szCs w:val="24"/>
        </w:rPr>
        <w:t>would consist of formal mand training to teach Jacob how to obtain reinforcers, and how to remove undesirable objects and events with words rather than negative behaviors. In addition, a specific program should be developed and implemented to teach him how</w:t>
      </w:r>
      <w:r>
        <w:rPr>
          <w:sz w:val="24"/>
          <w:szCs w:val="24"/>
        </w:rPr>
        <w:t xml:space="preserve"> to tolerate the denial of reinforcers and to engage in less preferred activities. The specific aspects of the program for Jacob will require a more detailed analysis, as well as staff and parent training with on-going support, analysis, training, and moni</w:t>
      </w:r>
      <w:r>
        <w:rPr>
          <w:sz w:val="24"/>
          <w:szCs w:val="24"/>
        </w:rPr>
        <w:t xml:space="preserve">toring from a BCBA or </w:t>
      </w:r>
      <w:proofErr w:type="gramStart"/>
      <w:r>
        <w:rPr>
          <w:sz w:val="24"/>
          <w:szCs w:val="24"/>
        </w:rPr>
        <w:t>other</w:t>
      </w:r>
      <w:proofErr w:type="gramEnd"/>
      <w:r>
        <w:rPr>
          <w:sz w:val="24"/>
          <w:szCs w:val="24"/>
        </w:rPr>
        <w:t xml:space="preserve"> qualified professional.</w:t>
      </w:r>
    </w:p>
    <w:p w:rsidR="00B3760C" w:rsidRDefault="00B3760C">
      <w:pPr>
        <w:pStyle w:val="Style1"/>
        <w:rPr>
          <w:sz w:val="24"/>
          <w:szCs w:val="24"/>
        </w:rPr>
      </w:pPr>
    </w:p>
    <w:p w:rsidR="00B3760C" w:rsidRDefault="00C85B8D">
      <w:pPr>
        <w:pStyle w:val="Style1"/>
        <w:rPr>
          <w:b/>
          <w:bCs/>
          <w:sz w:val="24"/>
          <w:szCs w:val="24"/>
        </w:rPr>
      </w:pPr>
      <w:r>
        <w:rPr>
          <w:b/>
          <w:bCs/>
          <w:sz w:val="24"/>
          <w:szCs w:val="24"/>
        </w:rPr>
        <w:t>Instructional control problems</w:t>
      </w:r>
    </w:p>
    <w:p w:rsidR="00B3760C" w:rsidRDefault="00B3760C">
      <w:pPr>
        <w:pStyle w:val="Style1"/>
        <w:rPr>
          <w:b/>
          <w:bCs/>
          <w:sz w:val="24"/>
          <w:szCs w:val="24"/>
        </w:rPr>
      </w:pPr>
    </w:p>
    <w:p w:rsidR="00B3760C" w:rsidRDefault="00C85B8D">
      <w:pPr>
        <w:pStyle w:val="Style1"/>
        <w:rPr>
          <w:sz w:val="24"/>
          <w:szCs w:val="24"/>
        </w:rPr>
      </w:pPr>
      <w:r>
        <w:rPr>
          <w:b/>
          <w:bCs/>
          <w:sz w:val="24"/>
          <w:szCs w:val="24"/>
        </w:rPr>
        <w:tab/>
      </w:r>
      <w:r>
        <w:rPr>
          <w:sz w:val="24"/>
          <w:szCs w:val="24"/>
        </w:rPr>
        <w:t xml:space="preserve">In general, Jacob usually did not immediately respond to many adult requests or demands. He received a score of 3 on this measure indicating that it will be necessary to </w:t>
      </w:r>
      <w:r>
        <w:rPr>
          <w:sz w:val="24"/>
          <w:szCs w:val="24"/>
        </w:rPr>
        <w:t xml:space="preserve">develop an intervention program immediately, since instructional control is essential for skill development and is a cause for safety concerns. He usually did what he wanted to do (e.g., playing with toys, watching videos, pushing things back and forth on </w:t>
      </w:r>
      <w:r>
        <w:rPr>
          <w:sz w:val="24"/>
          <w:szCs w:val="24"/>
        </w:rPr>
        <w:t>the floor, dumping items out of containers). Adult demands usually competed with these reinforcing activities and, as described above, he would typically engage in some type of negative behavior if the activities were interrupted. When he was not engaged i</w:t>
      </w:r>
      <w:r>
        <w:rPr>
          <w:sz w:val="24"/>
          <w:szCs w:val="24"/>
        </w:rPr>
        <w:t>n some activity and an adult had a strong reinforcer (e.g., a novel toy) he would often be more willing to respond and would echo some sounds, imitate some motor actions, emit some specific actions on command (clapping), but would usually terminate the int</w:t>
      </w:r>
      <w:r>
        <w:rPr>
          <w:sz w:val="24"/>
          <w:szCs w:val="24"/>
        </w:rPr>
        <w:t>eraction after a few trials (because the continued adult demand weakened the value of the reinforcer-see below) either by starring away and simply ignoring the adult or getting up and leaving the setting. Attempts to stop him from leaving usually evoked th</w:t>
      </w:r>
      <w:r>
        <w:rPr>
          <w:sz w:val="24"/>
          <w:szCs w:val="24"/>
        </w:rPr>
        <w:t xml:space="preserve">e chain of negative behaviors. </w:t>
      </w:r>
    </w:p>
    <w:p w:rsidR="00B3760C" w:rsidRDefault="00B3760C">
      <w:pPr>
        <w:pStyle w:val="Style1"/>
        <w:rPr>
          <w:sz w:val="24"/>
          <w:szCs w:val="24"/>
        </w:rPr>
      </w:pPr>
    </w:p>
    <w:p w:rsidR="00B3760C" w:rsidRDefault="00C85B8D">
      <w:pPr>
        <w:pStyle w:val="Style1"/>
        <w:rPr>
          <w:sz w:val="24"/>
          <w:szCs w:val="24"/>
        </w:rPr>
      </w:pPr>
      <w:r>
        <w:rPr>
          <w:b/>
          <w:bCs/>
          <w:sz w:val="24"/>
          <w:szCs w:val="24"/>
        </w:rPr>
        <w:tab/>
        <w:t xml:space="preserve">Analysis and intervention: </w:t>
      </w:r>
      <w:r>
        <w:rPr>
          <w:sz w:val="24"/>
          <w:szCs w:val="24"/>
        </w:rPr>
        <w:t>There are a number of potential causes for Jacob’s noncompliant behaviors, all of which are learned, and usually can be changed with an appropriate intervention program. There are at least 5 vari</w:t>
      </w:r>
      <w:r>
        <w:rPr>
          <w:sz w:val="24"/>
          <w:szCs w:val="24"/>
        </w:rPr>
        <w:t xml:space="preserve">ables that are causing the problems: (1) many of the daily requests for compliance from adults involve Jacob giving up a reinforcer; (2) </w:t>
      </w:r>
      <w:r>
        <w:rPr>
          <w:sz w:val="24"/>
          <w:szCs w:val="24"/>
        </w:rPr>
        <w:lastRenderedPageBreak/>
        <w:t>noncompliant behavior is reinforced when an adult removes the demand to comply; (3) adults have been shaped to remove t</w:t>
      </w:r>
      <w:r>
        <w:rPr>
          <w:sz w:val="24"/>
          <w:szCs w:val="24"/>
        </w:rPr>
        <w:t xml:space="preserve">he demand due to Jacob’s negative which reinforces the negative behavior; (4) instances of successful compliance are not reinforced enough; (5) too high of a compliance demand weakens the value of available reinforcers. </w:t>
      </w:r>
    </w:p>
    <w:p w:rsidR="00B3760C" w:rsidRDefault="00B3760C">
      <w:pPr>
        <w:pStyle w:val="Style1"/>
        <w:rPr>
          <w:sz w:val="24"/>
          <w:szCs w:val="24"/>
        </w:rPr>
      </w:pPr>
    </w:p>
    <w:p w:rsidR="00B3760C" w:rsidRDefault="00C85B8D">
      <w:pPr>
        <w:pStyle w:val="Style1"/>
        <w:rPr>
          <w:sz w:val="24"/>
          <w:szCs w:val="24"/>
        </w:rPr>
      </w:pPr>
      <w:r>
        <w:rPr>
          <w:sz w:val="24"/>
          <w:szCs w:val="24"/>
        </w:rPr>
        <w:tab/>
        <w:t>A systematic and focused instruct</w:t>
      </w:r>
      <w:r>
        <w:rPr>
          <w:sz w:val="24"/>
          <w:szCs w:val="24"/>
        </w:rPr>
        <w:t>ional control program should be an immediate focus of Jacob</w:t>
      </w:r>
      <w:r>
        <w:rPr>
          <w:sz w:val="24"/>
          <w:szCs w:val="24"/>
        </w:rPr>
        <w:t>’s daily program (for more detail regarding a compliance program see Schramm, 2011; Sundberg &amp; Partington, 1998). The intervention program should address the 5 variables in the following way: (1) b</w:t>
      </w:r>
      <w:r>
        <w:rPr>
          <w:sz w:val="24"/>
          <w:szCs w:val="24"/>
        </w:rPr>
        <w:t>egin with easy responses that do not involve giving up a reinforcer (target those later in the program); (2) do not remove the demand when he fails to comply (this will be the hard part because negative behaviors may initially occur. But if demand is remov</w:t>
      </w:r>
      <w:r>
        <w:rPr>
          <w:sz w:val="24"/>
          <w:szCs w:val="24"/>
        </w:rPr>
        <w:t>ed as a result of his negative behaviors they will occur again in the future; (3) all adults involved with Jacob must learn not to reinforce noncompliance by demand removal; (4) establish a systematic reinforcement program for compliance with the careful u</w:t>
      </w:r>
      <w:r>
        <w:rPr>
          <w:sz w:val="24"/>
          <w:szCs w:val="24"/>
        </w:rPr>
        <w:t>se of intermittent reinforcement (again, a BCBA will play an important role in helping to establish and monitor an appropriate reinforcement schedule; and (5) establish a hierarchy of compliance activities in terms of the degree of response requirement sta</w:t>
      </w:r>
      <w:r>
        <w:rPr>
          <w:sz w:val="24"/>
          <w:szCs w:val="24"/>
        </w:rPr>
        <w:t>rting with easy responses, frequent reinforcement, and gradually moving to more effort and intermittent reinforcement (e.g., 3 or 4 compliance response per reinforcer).</w:t>
      </w:r>
    </w:p>
    <w:p w:rsidR="00B3760C" w:rsidRDefault="00B3760C">
      <w:pPr>
        <w:pStyle w:val="Style1"/>
        <w:rPr>
          <w:sz w:val="24"/>
          <w:szCs w:val="24"/>
        </w:rPr>
      </w:pPr>
    </w:p>
    <w:p w:rsidR="00B3760C" w:rsidRDefault="00C85B8D">
      <w:pPr>
        <w:pStyle w:val="Style1"/>
        <w:rPr>
          <w:b/>
          <w:bCs/>
          <w:sz w:val="24"/>
          <w:szCs w:val="24"/>
        </w:rPr>
      </w:pPr>
      <w:r>
        <w:rPr>
          <w:b/>
          <w:bCs/>
          <w:sz w:val="24"/>
          <w:szCs w:val="24"/>
        </w:rPr>
        <w:t>Prompt dependency</w:t>
      </w:r>
    </w:p>
    <w:p w:rsidR="00B3760C" w:rsidRDefault="00B3760C">
      <w:pPr>
        <w:pStyle w:val="Style1"/>
        <w:rPr>
          <w:b/>
          <w:bCs/>
          <w:sz w:val="24"/>
          <w:szCs w:val="24"/>
        </w:rPr>
      </w:pPr>
    </w:p>
    <w:p w:rsidR="00B3760C" w:rsidRDefault="00C85B8D">
      <w:pPr>
        <w:pStyle w:val="Style1"/>
        <w:rPr>
          <w:sz w:val="24"/>
          <w:szCs w:val="24"/>
        </w:rPr>
      </w:pPr>
      <w:r>
        <w:rPr>
          <w:b/>
          <w:bCs/>
          <w:sz w:val="24"/>
          <w:szCs w:val="24"/>
        </w:rPr>
        <w:tab/>
      </w:r>
      <w:r>
        <w:rPr>
          <w:sz w:val="24"/>
          <w:szCs w:val="24"/>
        </w:rPr>
        <w:t>Jacob has become dependent on a variety of adult prompts to commun</w:t>
      </w:r>
      <w:r>
        <w:rPr>
          <w:sz w:val="24"/>
          <w:szCs w:val="24"/>
        </w:rPr>
        <w:t>icate with others, as well as independently complete a number of activities regarding daily living. He received a score of 3 on this measure indicating that an intervention program for removing prompt dependency should be established and implemented. The e</w:t>
      </w:r>
      <w:r>
        <w:rPr>
          <w:sz w:val="24"/>
          <w:szCs w:val="24"/>
        </w:rPr>
        <w:t xml:space="preserve">xample of the echoic prompt dependency was presented above. He is also dependent on physical prompts to complete many self-care activities such as eating with a spoon, putting on his shoes, and putting on a coat. </w:t>
      </w:r>
    </w:p>
    <w:p w:rsidR="00B3760C" w:rsidRDefault="00B3760C">
      <w:pPr>
        <w:pStyle w:val="Style1"/>
        <w:rPr>
          <w:sz w:val="24"/>
          <w:szCs w:val="24"/>
        </w:rPr>
      </w:pPr>
    </w:p>
    <w:p w:rsidR="00B3760C" w:rsidRDefault="00C85B8D">
      <w:pPr>
        <w:pStyle w:val="Style1"/>
        <w:rPr>
          <w:sz w:val="24"/>
          <w:szCs w:val="24"/>
        </w:rPr>
      </w:pPr>
      <w:r>
        <w:rPr>
          <w:b/>
          <w:bCs/>
          <w:sz w:val="24"/>
          <w:szCs w:val="24"/>
        </w:rPr>
        <w:tab/>
        <w:t xml:space="preserve">Analysis and intervention: </w:t>
      </w:r>
      <w:r>
        <w:rPr>
          <w:sz w:val="24"/>
          <w:szCs w:val="24"/>
        </w:rPr>
        <w:t>The basic fad</w:t>
      </w:r>
      <w:r>
        <w:rPr>
          <w:sz w:val="24"/>
          <w:szCs w:val="24"/>
        </w:rPr>
        <w:t xml:space="preserve">ing procedures along with transfer of stimulus control procedures should be effective for decreasing prompt dependency (e.g., </w:t>
      </w:r>
      <w:proofErr w:type="spellStart"/>
      <w:r>
        <w:rPr>
          <w:sz w:val="24"/>
          <w:szCs w:val="24"/>
        </w:rPr>
        <w:t>Lovaas</w:t>
      </w:r>
      <w:proofErr w:type="spellEnd"/>
      <w:r>
        <w:rPr>
          <w:sz w:val="24"/>
          <w:szCs w:val="24"/>
        </w:rPr>
        <w:t>, 2003, Sundberg &amp; Partington, 1998).</w:t>
      </w:r>
    </w:p>
    <w:p w:rsidR="00B3760C" w:rsidRDefault="00B3760C">
      <w:pPr>
        <w:pStyle w:val="Style1"/>
        <w:rPr>
          <w:sz w:val="24"/>
          <w:szCs w:val="24"/>
        </w:rPr>
      </w:pPr>
    </w:p>
    <w:p w:rsidR="00B3760C" w:rsidRDefault="00C85B8D">
      <w:pPr>
        <w:pStyle w:val="Style1"/>
        <w:rPr>
          <w:b/>
          <w:bCs/>
          <w:sz w:val="24"/>
          <w:szCs w:val="24"/>
        </w:rPr>
      </w:pPr>
      <w:r>
        <w:rPr>
          <w:b/>
          <w:bCs/>
          <w:sz w:val="24"/>
          <w:szCs w:val="24"/>
        </w:rPr>
        <w:t>Impaired tact and listener skills</w:t>
      </w:r>
    </w:p>
    <w:p w:rsidR="00B3760C" w:rsidRDefault="00B3760C">
      <w:pPr>
        <w:pStyle w:val="Style1"/>
        <w:rPr>
          <w:sz w:val="24"/>
          <w:szCs w:val="24"/>
        </w:rPr>
      </w:pPr>
    </w:p>
    <w:p w:rsidR="00B3760C" w:rsidRDefault="00C85B8D">
      <w:pPr>
        <w:pStyle w:val="Style1"/>
        <w:rPr>
          <w:sz w:val="24"/>
          <w:szCs w:val="24"/>
        </w:rPr>
      </w:pPr>
      <w:r>
        <w:rPr>
          <w:sz w:val="24"/>
          <w:szCs w:val="24"/>
        </w:rPr>
        <w:tab/>
        <w:t>These skill deficits are most likely related to t</w:t>
      </w:r>
      <w:r>
        <w:rPr>
          <w:sz w:val="24"/>
          <w:szCs w:val="24"/>
        </w:rPr>
        <w:t xml:space="preserve">he four barriers identified above. Jacob received a score of 2 on impaired </w:t>
      </w:r>
      <w:proofErr w:type="spellStart"/>
      <w:r>
        <w:rPr>
          <w:sz w:val="24"/>
          <w:szCs w:val="24"/>
        </w:rPr>
        <w:t>tacting</w:t>
      </w:r>
      <w:proofErr w:type="spellEnd"/>
      <w:r>
        <w:rPr>
          <w:sz w:val="24"/>
          <w:szCs w:val="24"/>
        </w:rPr>
        <w:t xml:space="preserve"> and a score of 3 on impaired listener skills. His </w:t>
      </w:r>
      <w:proofErr w:type="spellStart"/>
      <w:r>
        <w:rPr>
          <w:sz w:val="24"/>
          <w:szCs w:val="24"/>
        </w:rPr>
        <w:t>tacts</w:t>
      </w:r>
      <w:proofErr w:type="spellEnd"/>
      <w:r>
        <w:rPr>
          <w:sz w:val="24"/>
          <w:szCs w:val="24"/>
        </w:rPr>
        <w:t>, like his mands, are echoically prompt bound and efforts to conduct tact training with Jacob usually evoke negative b</w:t>
      </w:r>
      <w:r>
        <w:rPr>
          <w:sz w:val="24"/>
          <w:szCs w:val="24"/>
        </w:rPr>
        <w:t>ehavior. His inability to mand limits his control of the environment with words and further exacerbates his behavior problems in formal teaching sessions. Much of early listener training is very similar to various elements of compliance training in that an</w:t>
      </w:r>
      <w:r>
        <w:rPr>
          <w:sz w:val="24"/>
          <w:szCs w:val="24"/>
        </w:rPr>
        <w:t xml:space="preserve"> adult verbally asks Jacob to emit specific behaviors (e.g., show me clapping, stand up), and he often resists (but he can emit the skill under other circumstances). Hence, adults are usually faced with noncompliance issues quickly in a tact or listener di</w:t>
      </w:r>
      <w:r>
        <w:rPr>
          <w:sz w:val="24"/>
          <w:szCs w:val="24"/>
        </w:rPr>
        <w:t>scrimination training session.</w:t>
      </w:r>
    </w:p>
    <w:p w:rsidR="00B3760C" w:rsidRDefault="00B3760C">
      <w:pPr>
        <w:pStyle w:val="Style1"/>
        <w:rPr>
          <w:sz w:val="24"/>
          <w:szCs w:val="24"/>
        </w:rPr>
      </w:pPr>
    </w:p>
    <w:p w:rsidR="00B3760C" w:rsidRDefault="00C85B8D">
      <w:pPr>
        <w:pStyle w:val="Style1"/>
        <w:rPr>
          <w:sz w:val="24"/>
          <w:szCs w:val="24"/>
        </w:rPr>
      </w:pPr>
      <w:r>
        <w:rPr>
          <w:b/>
          <w:bCs/>
          <w:sz w:val="24"/>
          <w:szCs w:val="24"/>
        </w:rPr>
        <w:lastRenderedPageBreak/>
        <w:tab/>
        <w:t xml:space="preserve">Analysis and intervention: </w:t>
      </w:r>
      <w:r>
        <w:rPr>
          <w:sz w:val="24"/>
          <w:szCs w:val="24"/>
        </w:rPr>
        <w:t>The immediate focus should be on removing or ameliorating the first four barriers identified above, then gradually return back to tact and listener training using the procedures described in Sundb</w:t>
      </w:r>
      <w:r>
        <w:rPr>
          <w:sz w:val="24"/>
          <w:szCs w:val="24"/>
        </w:rPr>
        <w:t>erg &amp; Partington, 1998. This should occur within the first month of the intervention program, or sooner.</w:t>
      </w:r>
    </w:p>
    <w:p w:rsidR="00B3760C" w:rsidRDefault="00B3760C">
      <w:pPr>
        <w:pStyle w:val="Style1"/>
        <w:rPr>
          <w:sz w:val="24"/>
          <w:szCs w:val="24"/>
        </w:rPr>
      </w:pPr>
    </w:p>
    <w:p w:rsidR="00B3760C" w:rsidRDefault="00C85B8D">
      <w:pPr>
        <w:pStyle w:val="Style1"/>
        <w:rPr>
          <w:b/>
          <w:bCs/>
          <w:sz w:val="24"/>
          <w:szCs w:val="24"/>
        </w:rPr>
      </w:pPr>
      <w:r>
        <w:rPr>
          <w:b/>
          <w:bCs/>
          <w:sz w:val="24"/>
          <w:szCs w:val="24"/>
        </w:rPr>
        <w:t>Demand weakens motivators</w:t>
      </w:r>
    </w:p>
    <w:p w:rsidR="00B3760C" w:rsidRDefault="00B3760C">
      <w:pPr>
        <w:pStyle w:val="Style1"/>
        <w:rPr>
          <w:b/>
          <w:bCs/>
          <w:sz w:val="24"/>
          <w:szCs w:val="24"/>
        </w:rPr>
      </w:pPr>
    </w:p>
    <w:p w:rsidR="00B3760C" w:rsidRDefault="00C85B8D">
      <w:pPr>
        <w:pStyle w:val="Style1"/>
        <w:rPr>
          <w:sz w:val="24"/>
          <w:szCs w:val="24"/>
        </w:rPr>
      </w:pPr>
      <w:r>
        <w:rPr>
          <w:b/>
          <w:bCs/>
          <w:sz w:val="24"/>
          <w:szCs w:val="24"/>
        </w:rPr>
        <w:tab/>
      </w:r>
      <w:r>
        <w:rPr>
          <w:sz w:val="24"/>
          <w:szCs w:val="24"/>
        </w:rPr>
        <w:t xml:space="preserve">There are usually combinations of variables at work when this problem interferes with learning. Jacob received a </w:t>
      </w:r>
      <w:r>
        <w:rPr>
          <w:sz w:val="24"/>
          <w:szCs w:val="24"/>
        </w:rPr>
        <w:t>score of 3 on this measure indicating that it will be necessary to develop an intervention program, since effective reinforcement is the primary teaching tool for all skill development. The issue for Jacob is not that items don’t function as reinforcement,</w:t>
      </w:r>
      <w:r>
        <w:rPr>
          <w:sz w:val="24"/>
          <w:szCs w:val="24"/>
        </w:rPr>
        <w:t xml:space="preserve"> but how much is Jacob willing to work in order to obtain these reinforcers. Many of his favorite items and activities are available “free” (no response requirement) and on his own terms in his daily routines (e.g., toys, things to push). His language skil</w:t>
      </w:r>
      <w:r>
        <w:rPr>
          <w:sz w:val="24"/>
          <w:szCs w:val="24"/>
        </w:rPr>
        <w:t>ls are weak so it is very hard from him to emit the correct word at the right time, thus the effort for appropriate communication is high. This high response requirement along with free access and no response requirement coupled with his compliance and beh</w:t>
      </w:r>
      <w:r>
        <w:rPr>
          <w:sz w:val="24"/>
          <w:szCs w:val="24"/>
        </w:rPr>
        <w:t>avior issues sets up the situation where demands immediately weaken the value of reinforcers.</w:t>
      </w:r>
    </w:p>
    <w:p w:rsidR="00B3760C" w:rsidRDefault="00B3760C">
      <w:pPr>
        <w:pStyle w:val="Style1"/>
        <w:rPr>
          <w:b/>
          <w:bCs/>
          <w:sz w:val="24"/>
          <w:szCs w:val="24"/>
        </w:rPr>
      </w:pPr>
    </w:p>
    <w:p w:rsidR="00B3760C" w:rsidRDefault="00C85B8D">
      <w:pPr>
        <w:pStyle w:val="Style1"/>
        <w:rPr>
          <w:sz w:val="24"/>
          <w:szCs w:val="24"/>
        </w:rPr>
      </w:pPr>
      <w:r>
        <w:rPr>
          <w:b/>
          <w:bCs/>
          <w:sz w:val="24"/>
          <w:szCs w:val="24"/>
        </w:rPr>
        <w:tab/>
        <w:t xml:space="preserve">Analysis and intervention: </w:t>
      </w:r>
      <w:r>
        <w:rPr>
          <w:sz w:val="24"/>
          <w:szCs w:val="24"/>
        </w:rPr>
        <w:t>The procedures suggested above for establishing compliance will have the effect of providing a better balance between response effort</w:t>
      </w:r>
      <w:r>
        <w:rPr>
          <w:sz w:val="24"/>
          <w:szCs w:val="24"/>
        </w:rPr>
        <w:t xml:space="preserve"> and reinforcement value. Also, it will be valuable to limit Jacob’s free access to reinforcers. Initially, easy responses should produce big reinforcers, while systematically programming to gradually require more behavior for less reinforcement. This is a</w:t>
      </w:r>
      <w:r>
        <w:rPr>
          <w:sz w:val="24"/>
          <w:szCs w:val="24"/>
        </w:rPr>
        <w:t xml:space="preserve"> complicated manipulation and success will depend on the skill level of the adults involved. Thus, support of a BCBA or other qualified professional will be valuable in successfully implementing this type of procedure. </w:t>
      </w:r>
    </w:p>
    <w:p w:rsidR="00B3760C" w:rsidRDefault="00B3760C">
      <w:pPr>
        <w:pStyle w:val="Style1"/>
        <w:rPr>
          <w:b/>
          <w:bCs/>
          <w:sz w:val="24"/>
          <w:szCs w:val="24"/>
        </w:rPr>
      </w:pPr>
    </w:p>
    <w:p w:rsidR="00B3760C" w:rsidRDefault="00C85B8D">
      <w:pPr>
        <w:pStyle w:val="Style1"/>
        <w:rPr>
          <w:b/>
          <w:bCs/>
          <w:sz w:val="24"/>
          <w:szCs w:val="24"/>
        </w:rPr>
      </w:pPr>
      <w:r>
        <w:rPr>
          <w:b/>
          <w:bCs/>
          <w:sz w:val="24"/>
          <w:szCs w:val="24"/>
        </w:rPr>
        <w:t>Impaired social skills</w:t>
      </w:r>
    </w:p>
    <w:p w:rsidR="00B3760C" w:rsidRDefault="00B3760C">
      <w:pPr>
        <w:pStyle w:val="Style1"/>
        <w:rPr>
          <w:b/>
          <w:bCs/>
          <w:sz w:val="24"/>
          <w:szCs w:val="24"/>
        </w:rPr>
      </w:pPr>
    </w:p>
    <w:p w:rsidR="00B3760C" w:rsidRDefault="00C85B8D">
      <w:pPr>
        <w:pStyle w:val="Style1"/>
        <w:rPr>
          <w:sz w:val="24"/>
          <w:szCs w:val="24"/>
        </w:rPr>
      </w:pPr>
      <w:r>
        <w:rPr>
          <w:b/>
          <w:bCs/>
          <w:sz w:val="24"/>
          <w:szCs w:val="24"/>
        </w:rPr>
        <w:tab/>
      </w:r>
      <w:r>
        <w:rPr>
          <w:sz w:val="24"/>
          <w:szCs w:val="24"/>
        </w:rPr>
        <w:t>Jacob show</w:t>
      </w:r>
      <w:r>
        <w:rPr>
          <w:sz w:val="24"/>
          <w:szCs w:val="24"/>
        </w:rPr>
        <w:t>s only a minor interest in other children. He does not have the language skills to verbally interact with them and he often aggresses against them when they interfere with his play activities. He does not engage in parallel play, or follow or imitate peers</w:t>
      </w:r>
      <w:r>
        <w:rPr>
          <w:sz w:val="24"/>
          <w:szCs w:val="24"/>
        </w:rPr>
        <w:t xml:space="preserve">, and he generally avoids any proximity or physical contact with other children. He received a score of 3 on this measure.   </w:t>
      </w:r>
    </w:p>
    <w:p w:rsidR="00B3760C" w:rsidRDefault="00B3760C">
      <w:pPr>
        <w:pStyle w:val="Style1"/>
        <w:rPr>
          <w:sz w:val="24"/>
          <w:szCs w:val="24"/>
        </w:rPr>
      </w:pPr>
    </w:p>
    <w:p w:rsidR="00B3760C" w:rsidRDefault="00C85B8D">
      <w:pPr>
        <w:pStyle w:val="Style1"/>
        <w:rPr>
          <w:sz w:val="24"/>
          <w:szCs w:val="24"/>
        </w:rPr>
      </w:pPr>
      <w:r>
        <w:rPr>
          <w:sz w:val="24"/>
          <w:szCs w:val="24"/>
        </w:rPr>
        <w:tab/>
      </w:r>
      <w:r>
        <w:rPr>
          <w:b/>
          <w:bCs/>
          <w:sz w:val="24"/>
          <w:szCs w:val="24"/>
        </w:rPr>
        <w:t xml:space="preserve">Analysis and intervention: </w:t>
      </w:r>
      <w:r>
        <w:rPr>
          <w:sz w:val="24"/>
          <w:szCs w:val="24"/>
        </w:rPr>
        <w:t>Peers do not appear to be conditioned reinforcers for Jacob.  He demonstrates no interest in what the</w:t>
      </w:r>
      <w:r>
        <w:rPr>
          <w:sz w:val="24"/>
          <w:szCs w:val="24"/>
        </w:rPr>
        <w:t>y are doing, they seem to get in his way, compete for adult attention, toys, and other reinforcers. While social behavior is important, the immediate priority is for adults to gain control over Jacob’s behaviors by teaching him to mand effectively, establi</w:t>
      </w:r>
      <w:r>
        <w:rPr>
          <w:sz w:val="24"/>
          <w:szCs w:val="24"/>
        </w:rPr>
        <w:t>sh compliance, and reduce his negative behaviors.  Following a marked improvement in these areas (which should occur within the first month of intervention) staff should then begin to implement (add) programs that focus more on social development and estab</w:t>
      </w:r>
      <w:r>
        <w:rPr>
          <w:sz w:val="24"/>
          <w:szCs w:val="24"/>
        </w:rPr>
        <w:t xml:space="preserve">lishing peers as conditioned reinforcers and not conditioned punishers (e.g., providing </w:t>
      </w:r>
      <w:proofErr w:type="gramStart"/>
      <w:r>
        <w:rPr>
          <w:sz w:val="24"/>
          <w:szCs w:val="24"/>
        </w:rPr>
        <w:t>non contingent</w:t>
      </w:r>
      <w:proofErr w:type="gramEnd"/>
      <w:r>
        <w:rPr>
          <w:sz w:val="24"/>
          <w:szCs w:val="24"/>
        </w:rPr>
        <w:t xml:space="preserve"> reinforcers to Jacob in the way of giving snacks to him or turning on music he likes).</w:t>
      </w:r>
    </w:p>
    <w:p w:rsidR="00B3760C" w:rsidRDefault="00B3760C">
      <w:pPr>
        <w:pStyle w:val="Style1"/>
        <w:rPr>
          <w:b/>
          <w:bCs/>
          <w:sz w:val="24"/>
          <w:szCs w:val="24"/>
        </w:rPr>
      </w:pPr>
    </w:p>
    <w:p w:rsidR="00B3760C" w:rsidRDefault="00C85B8D">
      <w:pPr>
        <w:pStyle w:val="Style1"/>
        <w:rPr>
          <w:b/>
          <w:bCs/>
          <w:sz w:val="24"/>
          <w:szCs w:val="24"/>
        </w:rPr>
      </w:pPr>
      <w:r>
        <w:rPr>
          <w:b/>
          <w:bCs/>
          <w:sz w:val="24"/>
          <w:szCs w:val="24"/>
        </w:rPr>
        <w:t>Self-stimulation</w:t>
      </w:r>
    </w:p>
    <w:p w:rsidR="00B3760C" w:rsidRDefault="00B3760C">
      <w:pPr>
        <w:pStyle w:val="Style1"/>
        <w:rPr>
          <w:b/>
          <w:bCs/>
          <w:sz w:val="24"/>
          <w:szCs w:val="24"/>
        </w:rPr>
      </w:pPr>
    </w:p>
    <w:p w:rsidR="00B3760C" w:rsidRDefault="00C85B8D">
      <w:pPr>
        <w:pStyle w:val="Style1"/>
        <w:rPr>
          <w:sz w:val="24"/>
          <w:szCs w:val="24"/>
        </w:rPr>
      </w:pPr>
      <w:r>
        <w:rPr>
          <w:b/>
          <w:bCs/>
          <w:sz w:val="24"/>
          <w:szCs w:val="24"/>
        </w:rPr>
        <w:tab/>
      </w:r>
      <w:r>
        <w:rPr>
          <w:sz w:val="24"/>
          <w:szCs w:val="24"/>
        </w:rPr>
        <w:t>Jacob engages in a high rate of self-stimulato</w:t>
      </w:r>
      <w:r>
        <w:rPr>
          <w:sz w:val="24"/>
          <w:szCs w:val="24"/>
        </w:rPr>
        <w:t xml:space="preserve">ry behaviors as described above. These behaviors often compete with instructional control and the relative value of other available reinforcers. He received a score of 3 on this measure.  </w:t>
      </w:r>
    </w:p>
    <w:p w:rsidR="00B3760C" w:rsidRDefault="00C85B8D">
      <w:pPr>
        <w:pStyle w:val="Style1"/>
        <w:rPr>
          <w:b/>
          <w:bCs/>
          <w:sz w:val="24"/>
          <w:szCs w:val="24"/>
        </w:rPr>
      </w:pPr>
      <w:r>
        <w:rPr>
          <w:b/>
          <w:bCs/>
          <w:sz w:val="24"/>
          <w:szCs w:val="24"/>
        </w:rPr>
        <w:tab/>
      </w:r>
    </w:p>
    <w:p w:rsidR="00B3760C" w:rsidRDefault="00C85B8D">
      <w:pPr>
        <w:pStyle w:val="Style1"/>
        <w:rPr>
          <w:sz w:val="24"/>
          <w:szCs w:val="24"/>
        </w:rPr>
      </w:pPr>
      <w:r>
        <w:rPr>
          <w:sz w:val="24"/>
          <w:szCs w:val="24"/>
        </w:rPr>
        <w:tab/>
      </w:r>
      <w:r>
        <w:rPr>
          <w:b/>
          <w:bCs/>
          <w:sz w:val="24"/>
          <w:szCs w:val="24"/>
        </w:rPr>
        <w:t xml:space="preserve">Analysis and intervention: </w:t>
      </w:r>
      <w:r>
        <w:rPr>
          <w:sz w:val="24"/>
          <w:szCs w:val="24"/>
        </w:rPr>
        <w:t>Self-</w:t>
      </w:r>
      <w:proofErr w:type="spellStart"/>
      <w:r>
        <w:rPr>
          <w:sz w:val="24"/>
          <w:szCs w:val="24"/>
        </w:rPr>
        <w:t>stimuluation</w:t>
      </w:r>
      <w:proofErr w:type="spellEnd"/>
      <w:r>
        <w:rPr>
          <w:sz w:val="24"/>
          <w:szCs w:val="24"/>
        </w:rPr>
        <w:t xml:space="preserve"> often </w:t>
      </w:r>
      <w:proofErr w:type="gramStart"/>
      <w:r>
        <w:rPr>
          <w:sz w:val="24"/>
          <w:szCs w:val="24"/>
        </w:rPr>
        <w:t>serves</w:t>
      </w:r>
      <w:proofErr w:type="gramEnd"/>
      <w:r>
        <w:rPr>
          <w:sz w:val="24"/>
          <w:szCs w:val="24"/>
        </w:rPr>
        <w:t xml:space="preserve"> many f</w:t>
      </w:r>
      <w:r>
        <w:rPr>
          <w:sz w:val="24"/>
          <w:szCs w:val="24"/>
        </w:rPr>
        <w:t>unctions and is typically difficult to eliminate.  A main reason self-stimulation is often hard to reduce is that adults do not control the presentation or removal of the relevant reinforcers.  The reinforcement for self-stimulation is in the product of th</w:t>
      </w:r>
      <w:r>
        <w:rPr>
          <w:sz w:val="24"/>
          <w:szCs w:val="24"/>
        </w:rPr>
        <w:t>e behavior itself.  That is, finger flicking, twirling, spinning, etc., feel good to Jacob.  Technically, this is called “automatically reinforced” behavior.”  This behavior is “free” in that no work is required to obtain it, it is immediate, and satiation</w:t>
      </w:r>
      <w:r>
        <w:rPr>
          <w:sz w:val="24"/>
          <w:szCs w:val="24"/>
        </w:rPr>
        <w:t xml:space="preserve"> is often slow in affecting the value of the automatic reinforcement.  In addition, it provides ways to escape or avoid undesirable activities.  Thus, there are multiple reinforcers available for self-stimulation.  Perhaps the best intervention program for</w:t>
      </w:r>
      <w:r>
        <w:rPr>
          <w:sz w:val="24"/>
          <w:szCs w:val="24"/>
        </w:rPr>
        <w:t xml:space="preserve"> self-stimulation is the reinforcement of incompatible behaviors.  That is, teach Jacob new and functional play, social, leisure, language, and other skills that allow him access to different reinforcers.  In lay terms, keep him busy and having fun with ot</w:t>
      </w:r>
      <w:r>
        <w:rPr>
          <w:sz w:val="24"/>
          <w:szCs w:val="24"/>
        </w:rPr>
        <w:t xml:space="preserve">her activities that also can produce automatic reinforcement, as well as contrived as well as natural reinforcers.  In addition, employ a curriculum sequence that is appropriate, where he is successful, so tasks are less aversive.  And finally, do not add </w:t>
      </w:r>
      <w:r>
        <w:rPr>
          <w:sz w:val="24"/>
          <w:szCs w:val="24"/>
        </w:rPr>
        <w:t xml:space="preserve">additional reinforcement in the form of attention, physical contact (holding his hands on a table after finger stims).  In </w:t>
      </w:r>
      <w:proofErr w:type="gramStart"/>
      <w:r>
        <w:rPr>
          <w:sz w:val="24"/>
          <w:szCs w:val="24"/>
        </w:rPr>
        <w:t>general</w:t>
      </w:r>
      <w:proofErr w:type="gramEnd"/>
      <w:r>
        <w:rPr>
          <w:sz w:val="24"/>
          <w:szCs w:val="24"/>
        </w:rPr>
        <w:t xml:space="preserve"> the program should be: ignore self-stimulation behavior and differentially reinforce any behavior that is incompatible with s</w:t>
      </w:r>
      <w:r>
        <w:rPr>
          <w:sz w:val="24"/>
          <w:szCs w:val="24"/>
        </w:rPr>
        <w:t>elf-stimulation on a consistent basis (e.g., coloring is incompatible with finger flicks).</w:t>
      </w:r>
    </w:p>
    <w:p w:rsidR="00B3760C" w:rsidRDefault="00B3760C">
      <w:pPr>
        <w:pStyle w:val="Style1"/>
        <w:rPr>
          <w:sz w:val="24"/>
          <w:szCs w:val="24"/>
        </w:rPr>
      </w:pPr>
    </w:p>
    <w:p w:rsidR="00B3760C" w:rsidRDefault="00C85B8D">
      <w:pPr>
        <w:pStyle w:val="Style1"/>
        <w:rPr>
          <w:b/>
          <w:bCs/>
          <w:sz w:val="24"/>
          <w:szCs w:val="24"/>
        </w:rPr>
      </w:pPr>
      <w:r>
        <w:rPr>
          <w:b/>
          <w:bCs/>
          <w:sz w:val="24"/>
          <w:szCs w:val="24"/>
        </w:rPr>
        <w:t>Overall summary</w:t>
      </w:r>
    </w:p>
    <w:p w:rsidR="00B3760C" w:rsidRDefault="00B3760C">
      <w:pPr>
        <w:pStyle w:val="Style1"/>
        <w:rPr>
          <w:b/>
          <w:bCs/>
          <w:sz w:val="24"/>
          <w:szCs w:val="24"/>
        </w:rPr>
      </w:pPr>
    </w:p>
    <w:p w:rsidR="00B3760C" w:rsidRDefault="00C85B8D">
      <w:pPr>
        <w:pStyle w:val="Style1"/>
        <w:rPr>
          <w:sz w:val="24"/>
          <w:szCs w:val="24"/>
        </w:rPr>
      </w:pPr>
      <w:r>
        <w:rPr>
          <w:sz w:val="24"/>
          <w:szCs w:val="24"/>
        </w:rPr>
        <w:tab/>
        <w:t xml:space="preserve">Jacob demonstrates a number of </w:t>
      </w:r>
      <w:proofErr w:type="gramStart"/>
      <w:r>
        <w:rPr>
          <w:sz w:val="24"/>
          <w:szCs w:val="24"/>
        </w:rPr>
        <w:t>language</w:t>
      </w:r>
      <w:proofErr w:type="gramEnd"/>
      <w:r>
        <w:rPr>
          <w:sz w:val="24"/>
          <w:szCs w:val="24"/>
        </w:rPr>
        <w:t>, learning, and behavioral deficits that need to be addressed in a daily intervention program.  It is recom</w:t>
      </w:r>
      <w:r>
        <w:rPr>
          <w:sz w:val="24"/>
          <w:szCs w:val="24"/>
        </w:rPr>
        <w:t>mended that an intensive intervention program be established that makes use of the evidence-based principles and procedures of Applied Behavior Analysis.  The VB-MAPP assessment program revealed several immediate priorities as well as secondary priorities,</w:t>
      </w:r>
      <w:r>
        <w:rPr>
          <w:sz w:val="24"/>
          <w:szCs w:val="24"/>
        </w:rPr>
        <w:t xml:space="preserve"> and a general long-term plan.  The most immediate priority involves establishing a functional mand repertoire. In addition, there is an immediate need to establish instructional compliance and reduce his negative behaviors.  It is suggested that a qualifi</w:t>
      </w:r>
      <w:r>
        <w:rPr>
          <w:sz w:val="24"/>
          <w:szCs w:val="24"/>
        </w:rPr>
        <w:t>ed professional (e.g., a BCBA) design, implement, monitor, and modify as necessary, an intervention program for Jacob that includes a behavior intervention plan (BIP) with a focus on mand training.  Once mands are established free from echoic prompts and c</w:t>
      </w:r>
      <w:r>
        <w:rPr>
          <w:sz w:val="24"/>
          <w:szCs w:val="24"/>
        </w:rPr>
        <w:t xml:space="preserve">ompliance and negative behavior improve, there should be an increased focus on establishing </w:t>
      </w:r>
      <w:proofErr w:type="spellStart"/>
      <w:r>
        <w:rPr>
          <w:sz w:val="24"/>
          <w:szCs w:val="24"/>
        </w:rPr>
        <w:t>tacting</w:t>
      </w:r>
      <w:proofErr w:type="spellEnd"/>
      <w:r>
        <w:rPr>
          <w:sz w:val="24"/>
          <w:szCs w:val="24"/>
        </w:rPr>
        <w:t>, listener skills, and social skills.  Following the development of these skills, and a reduction of the barriers identified above, a long-term program shoul</w:t>
      </w:r>
      <w:r>
        <w:rPr>
          <w:sz w:val="24"/>
          <w:szCs w:val="24"/>
        </w:rPr>
        <w:t>d focus on all the needed skills identified in his VB-MAPP and suggested by the specific long-term IEP goals below.</w:t>
      </w:r>
    </w:p>
    <w:p w:rsidR="00B3760C" w:rsidRDefault="00B3760C">
      <w:pPr>
        <w:pStyle w:val="Style1"/>
        <w:rPr>
          <w:b/>
          <w:bCs/>
          <w:sz w:val="24"/>
          <w:szCs w:val="24"/>
        </w:rPr>
      </w:pPr>
    </w:p>
    <w:p w:rsidR="00B3760C" w:rsidRDefault="00C85B8D">
      <w:pPr>
        <w:pStyle w:val="Style1"/>
        <w:rPr>
          <w:b/>
          <w:bCs/>
          <w:sz w:val="24"/>
          <w:szCs w:val="24"/>
        </w:rPr>
      </w:pPr>
      <w:r>
        <w:rPr>
          <w:b/>
          <w:bCs/>
          <w:sz w:val="24"/>
          <w:szCs w:val="24"/>
        </w:rPr>
        <w:t>Suggested IEP objectives</w:t>
      </w:r>
    </w:p>
    <w:p w:rsidR="00B3760C" w:rsidRDefault="00B3760C">
      <w:pPr>
        <w:pStyle w:val="Style1"/>
        <w:rPr>
          <w:sz w:val="24"/>
          <w:szCs w:val="24"/>
        </w:rPr>
      </w:pPr>
    </w:p>
    <w:p w:rsidR="00B3760C" w:rsidRDefault="00C85B8D">
      <w:pPr>
        <w:pStyle w:val="Style1"/>
        <w:numPr>
          <w:ilvl w:val="0"/>
          <w:numId w:val="2"/>
        </w:numPr>
        <w:rPr>
          <w:sz w:val="24"/>
          <w:szCs w:val="24"/>
        </w:rPr>
      </w:pPr>
      <w:r>
        <w:rPr>
          <w:sz w:val="24"/>
          <w:szCs w:val="24"/>
        </w:rPr>
        <w:t>Jacob will be able to mand for 20 different preferred items or actions without being given echoic prompts.</w:t>
      </w:r>
    </w:p>
    <w:p w:rsidR="00B3760C" w:rsidRDefault="00B3760C">
      <w:pPr>
        <w:pStyle w:val="Style1"/>
        <w:rPr>
          <w:sz w:val="24"/>
          <w:szCs w:val="24"/>
        </w:rPr>
      </w:pPr>
    </w:p>
    <w:p w:rsidR="00B3760C" w:rsidRDefault="00C85B8D">
      <w:pPr>
        <w:pStyle w:val="Style1"/>
        <w:numPr>
          <w:ilvl w:val="0"/>
          <w:numId w:val="2"/>
        </w:numPr>
        <w:rPr>
          <w:sz w:val="24"/>
          <w:szCs w:val="24"/>
        </w:rPr>
      </w:pPr>
      <w:r>
        <w:rPr>
          <w:sz w:val="24"/>
          <w:szCs w:val="24"/>
        </w:rPr>
        <w:lastRenderedPageBreak/>
        <w:t>Jacob</w:t>
      </w:r>
      <w:r>
        <w:rPr>
          <w:sz w:val="24"/>
          <w:szCs w:val="24"/>
        </w:rPr>
        <w:t xml:space="preserve"> will mand without echoic prompts at least 100 times per day.</w:t>
      </w:r>
    </w:p>
    <w:p w:rsidR="00B3760C" w:rsidRDefault="00B3760C">
      <w:pPr>
        <w:pStyle w:val="Style1"/>
        <w:rPr>
          <w:sz w:val="24"/>
          <w:szCs w:val="24"/>
        </w:rPr>
      </w:pPr>
    </w:p>
    <w:p w:rsidR="00B3760C" w:rsidRDefault="00C85B8D">
      <w:pPr>
        <w:pStyle w:val="Style1"/>
        <w:numPr>
          <w:ilvl w:val="0"/>
          <w:numId w:val="2"/>
        </w:numPr>
        <w:rPr>
          <w:sz w:val="24"/>
          <w:szCs w:val="24"/>
        </w:rPr>
      </w:pPr>
      <w:r>
        <w:rPr>
          <w:sz w:val="24"/>
          <w:szCs w:val="24"/>
        </w:rPr>
        <w:t>Jacob will imitate 50 different fine and gross motor actions.</w:t>
      </w:r>
    </w:p>
    <w:p w:rsidR="00B3760C" w:rsidRDefault="00B3760C">
      <w:pPr>
        <w:pStyle w:val="Style1"/>
        <w:rPr>
          <w:sz w:val="24"/>
          <w:szCs w:val="24"/>
        </w:rPr>
      </w:pPr>
    </w:p>
    <w:p w:rsidR="00B3760C" w:rsidRDefault="00C85B8D">
      <w:pPr>
        <w:pStyle w:val="Style1"/>
        <w:numPr>
          <w:ilvl w:val="0"/>
          <w:numId w:val="2"/>
        </w:numPr>
        <w:rPr>
          <w:sz w:val="24"/>
          <w:szCs w:val="24"/>
        </w:rPr>
      </w:pPr>
      <w:r>
        <w:rPr>
          <w:sz w:val="24"/>
          <w:szCs w:val="24"/>
        </w:rPr>
        <w:t>Jacob will tact at least 50 new objects or pictures without echoic prompts.</w:t>
      </w:r>
    </w:p>
    <w:p w:rsidR="00B3760C" w:rsidRDefault="00B3760C">
      <w:pPr>
        <w:pStyle w:val="Style1"/>
        <w:rPr>
          <w:sz w:val="24"/>
          <w:szCs w:val="24"/>
        </w:rPr>
      </w:pPr>
    </w:p>
    <w:p w:rsidR="00B3760C" w:rsidRDefault="00C85B8D">
      <w:pPr>
        <w:pStyle w:val="Style1"/>
        <w:numPr>
          <w:ilvl w:val="0"/>
          <w:numId w:val="2"/>
        </w:numPr>
        <w:rPr>
          <w:sz w:val="24"/>
          <w:szCs w:val="24"/>
        </w:rPr>
      </w:pPr>
      <w:r>
        <w:rPr>
          <w:sz w:val="24"/>
          <w:szCs w:val="24"/>
        </w:rPr>
        <w:t xml:space="preserve">Jacob will tact at least 5 new actions without </w:t>
      </w:r>
      <w:r>
        <w:rPr>
          <w:sz w:val="24"/>
          <w:szCs w:val="24"/>
        </w:rPr>
        <w:t>echoic prompts.</w:t>
      </w:r>
    </w:p>
    <w:p w:rsidR="00B3760C" w:rsidRDefault="00B3760C">
      <w:pPr>
        <w:pStyle w:val="Style1"/>
        <w:rPr>
          <w:sz w:val="24"/>
          <w:szCs w:val="24"/>
        </w:rPr>
      </w:pPr>
    </w:p>
    <w:p w:rsidR="00B3760C" w:rsidRDefault="00C85B8D">
      <w:pPr>
        <w:pStyle w:val="Style1"/>
        <w:numPr>
          <w:ilvl w:val="0"/>
          <w:numId w:val="2"/>
        </w:numPr>
        <w:rPr>
          <w:sz w:val="24"/>
          <w:szCs w:val="24"/>
        </w:rPr>
      </w:pPr>
      <w:r>
        <w:rPr>
          <w:sz w:val="24"/>
          <w:szCs w:val="24"/>
        </w:rPr>
        <w:t>Jacob will be able to identify as a listener 50 new objects or pictures in an array of at least 6 items.</w:t>
      </w:r>
    </w:p>
    <w:p w:rsidR="00B3760C" w:rsidRDefault="00B3760C">
      <w:pPr>
        <w:pStyle w:val="Style1"/>
        <w:rPr>
          <w:sz w:val="24"/>
          <w:szCs w:val="24"/>
        </w:rPr>
      </w:pPr>
    </w:p>
    <w:p w:rsidR="00B3760C" w:rsidRDefault="00C85B8D">
      <w:pPr>
        <w:pStyle w:val="Style1"/>
        <w:numPr>
          <w:ilvl w:val="0"/>
          <w:numId w:val="2"/>
        </w:numPr>
        <w:rPr>
          <w:sz w:val="24"/>
          <w:szCs w:val="24"/>
        </w:rPr>
      </w:pPr>
      <w:r>
        <w:rPr>
          <w:sz w:val="24"/>
          <w:szCs w:val="24"/>
        </w:rPr>
        <w:t>Jacob will be able to demonstrate at least 5 new actions on command without imitative prompts.</w:t>
      </w:r>
    </w:p>
    <w:p w:rsidR="00B3760C" w:rsidRDefault="00B3760C">
      <w:pPr>
        <w:pStyle w:val="Style1"/>
        <w:rPr>
          <w:sz w:val="24"/>
          <w:szCs w:val="24"/>
        </w:rPr>
      </w:pPr>
    </w:p>
    <w:p w:rsidR="00B3760C" w:rsidRDefault="00C85B8D">
      <w:pPr>
        <w:pStyle w:val="Style1"/>
        <w:numPr>
          <w:ilvl w:val="0"/>
          <w:numId w:val="2"/>
        </w:numPr>
        <w:rPr>
          <w:sz w:val="24"/>
          <w:szCs w:val="24"/>
        </w:rPr>
      </w:pPr>
      <w:r>
        <w:rPr>
          <w:sz w:val="24"/>
          <w:szCs w:val="24"/>
        </w:rPr>
        <w:t>Jacob will be able to match non-ident</w:t>
      </w:r>
      <w:r>
        <w:rPr>
          <w:sz w:val="24"/>
          <w:szCs w:val="24"/>
        </w:rPr>
        <w:t>ical objects or pictures to each other for 100 different items in an array of at least 8.</w:t>
      </w:r>
    </w:p>
    <w:p w:rsidR="00B3760C" w:rsidRDefault="00B3760C">
      <w:pPr>
        <w:pStyle w:val="Style1"/>
        <w:rPr>
          <w:sz w:val="24"/>
          <w:szCs w:val="24"/>
        </w:rPr>
      </w:pPr>
    </w:p>
    <w:p w:rsidR="00B3760C" w:rsidRDefault="00C85B8D">
      <w:pPr>
        <w:pStyle w:val="Style1"/>
        <w:numPr>
          <w:ilvl w:val="0"/>
          <w:numId w:val="2"/>
        </w:numPr>
        <w:rPr>
          <w:sz w:val="24"/>
          <w:szCs w:val="24"/>
        </w:rPr>
      </w:pPr>
      <w:r>
        <w:rPr>
          <w:sz w:val="24"/>
          <w:szCs w:val="24"/>
        </w:rPr>
        <w:t>Jacob will follow, imitate, or echo a peer without adult prompts at least 5 times per day.</w:t>
      </w:r>
    </w:p>
    <w:p w:rsidR="00B3760C" w:rsidRDefault="00B3760C">
      <w:pPr>
        <w:pStyle w:val="Style1"/>
        <w:rPr>
          <w:sz w:val="24"/>
          <w:szCs w:val="24"/>
        </w:rPr>
      </w:pPr>
    </w:p>
    <w:p w:rsidR="00B3760C" w:rsidRDefault="00C85B8D">
      <w:pPr>
        <w:pStyle w:val="Style1"/>
        <w:numPr>
          <w:ilvl w:val="0"/>
          <w:numId w:val="2"/>
        </w:numPr>
        <w:rPr>
          <w:sz w:val="24"/>
          <w:szCs w:val="24"/>
        </w:rPr>
      </w:pPr>
      <w:r>
        <w:rPr>
          <w:sz w:val="24"/>
          <w:szCs w:val="24"/>
        </w:rPr>
        <w:t>Jacob will mand to a peer without adult prompts at least 10 times per day</w:t>
      </w:r>
      <w:r>
        <w:rPr>
          <w:sz w:val="24"/>
          <w:szCs w:val="24"/>
        </w:rPr>
        <w:t>.</w:t>
      </w:r>
    </w:p>
    <w:p w:rsidR="00B3760C" w:rsidRDefault="00B3760C">
      <w:pPr>
        <w:pStyle w:val="Style1"/>
        <w:rPr>
          <w:sz w:val="24"/>
          <w:szCs w:val="24"/>
        </w:rPr>
      </w:pPr>
    </w:p>
    <w:p w:rsidR="00B3760C" w:rsidRDefault="00C85B8D">
      <w:pPr>
        <w:pStyle w:val="Style1"/>
        <w:numPr>
          <w:ilvl w:val="0"/>
          <w:numId w:val="2"/>
        </w:numPr>
        <w:rPr>
          <w:sz w:val="24"/>
          <w:szCs w:val="24"/>
        </w:rPr>
      </w:pPr>
      <w:r>
        <w:rPr>
          <w:sz w:val="24"/>
          <w:szCs w:val="24"/>
        </w:rPr>
        <w:t>Jacob will demonstrate a decrease in his aggressive behavior to a level of 75% less than his current baseline frequency.</w:t>
      </w:r>
    </w:p>
    <w:p w:rsidR="00B3760C" w:rsidRDefault="00B3760C">
      <w:pPr>
        <w:pStyle w:val="Style1"/>
        <w:rPr>
          <w:sz w:val="24"/>
          <w:szCs w:val="24"/>
        </w:rPr>
      </w:pPr>
    </w:p>
    <w:p w:rsidR="00B3760C" w:rsidRDefault="00C85B8D">
      <w:pPr>
        <w:pStyle w:val="Style1"/>
        <w:numPr>
          <w:ilvl w:val="0"/>
          <w:numId w:val="2"/>
        </w:numPr>
        <w:rPr>
          <w:sz w:val="24"/>
          <w:szCs w:val="24"/>
        </w:rPr>
      </w:pPr>
      <w:r>
        <w:rPr>
          <w:sz w:val="24"/>
          <w:szCs w:val="24"/>
        </w:rPr>
        <w:t>Jacob will sit in a circle group of at least 4 children for 5 minutes without emitting negative behavior or attempting to leave the</w:t>
      </w:r>
      <w:r>
        <w:rPr>
          <w:sz w:val="24"/>
          <w:szCs w:val="24"/>
        </w:rPr>
        <w:t xml:space="preserve"> group.</w:t>
      </w:r>
    </w:p>
    <w:p w:rsidR="00B3760C" w:rsidRDefault="00B3760C">
      <w:pPr>
        <w:pStyle w:val="Style1"/>
        <w:rPr>
          <w:sz w:val="24"/>
          <w:szCs w:val="24"/>
        </w:rPr>
      </w:pPr>
    </w:p>
    <w:p w:rsidR="00B3760C" w:rsidRDefault="00C85B8D">
      <w:pPr>
        <w:pStyle w:val="Style1"/>
        <w:rPr>
          <w:sz w:val="24"/>
          <w:szCs w:val="24"/>
        </w:rPr>
      </w:pPr>
      <w:r>
        <w:rPr>
          <w:sz w:val="24"/>
          <w:szCs w:val="24"/>
        </w:rPr>
        <w:t>(Note that there may be additional goals from other professionals such as an SLP, OT, or adaptive PE teacher.)</w:t>
      </w:r>
    </w:p>
    <w:p w:rsidR="00B3760C" w:rsidRDefault="00B3760C">
      <w:pPr>
        <w:pStyle w:val="Style1"/>
        <w:jc w:val="center"/>
      </w:pPr>
    </w:p>
    <w:sectPr w:rsidR="00B3760C">
      <w:headerReference w:type="default" r:id="rId7"/>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C85B8D">
      <w:r>
        <w:separator/>
      </w:r>
    </w:p>
  </w:endnote>
  <w:endnote w:type="continuationSeparator" w:id="0">
    <w:p w:rsidR="00000000" w:rsidRDefault="00C85B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760C" w:rsidRDefault="00B3760C">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C85B8D">
      <w:r>
        <w:separator/>
      </w:r>
    </w:p>
  </w:footnote>
  <w:footnote w:type="continuationSeparator" w:id="0">
    <w:p w:rsidR="00000000" w:rsidRDefault="00C85B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760C" w:rsidRDefault="00B3760C">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086AFF"/>
    <w:multiLevelType w:val="hybridMultilevel"/>
    <w:tmpl w:val="2A068ACE"/>
    <w:styleLink w:val="ImportedStyle1"/>
    <w:lvl w:ilvl="0" w:tplc="9A0AEF8C">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D327EDE">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779CFAC4">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F7423AE2">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3867F62">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79984F24">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A5D2E97C">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4E6E454">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E996BFE2">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47734E66"/>
    <w:multiLevelType w:val="hybridMultilevel"/>
    <w:tmpl w:val="2A068ACE"/>
    <w:numStyleLink w:val="ImportedStyle1"/>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formatting="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760C"/>
    <w:rsid w:val="00B3760C"/>
    <w:rsid w:val="00C85B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0806992-78A0-4E33-834B-B924B2D8E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w:eastAsia="Times" w:hAnsi="Times" w:cs="Times"/>
      <w:color w:val="000000"/>
      <w:sz w:val="24"/>
      <w:szCs w:val="24"/>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Style1">
    <w:name w:val="Style1"/>
    <w:rPr>
      <w:rFonts w:ascii="Times" w:hAnsi="Times" w:cs="Arial Unicode MS"/>
      <w:color w:val="000000"/>
      <w:sz w:val="28"/>
      <w:szCs w:val="28"/>
      <w:u w:color="000000"/>
    </w:rPr>
  </w:style>
  <w:style w:type="numbering" w:customStyle="1" w:styleId="ImportedStyle1">
    <w:name w:val="Imported Style 1"/>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4493</Words>
  <Characters>25613</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dread</dc:creator>
  <cp:lastModifiedBy>dread</cp:lastModifiedBy>
  <cp:revision>2</cp:revision>
  <dcterms:created xsi:type="dcterms:W3CDTF">2018-11-29T03:42:00Z</dcterms:created>
  <dcterms:modified xsi:type="dcterms:W3CDTF">2018-11-29T03:42:00Z</dcterms:modified>
</cp:coreProperties>
</file>